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05EA5" w:rsidRPr="00881286" w:rsidRDefault="00205EA5" w:rsidP="00205EA5">
      <w:pPr>
        <w:spacing w:before="100" w:beforeAutospacing="1" w:after="120" w:line="240" w:lineRule="auto"/>
        <w:outlineLvl w:val="1"/>
        <w:rPr>
          <w:rFonts w:ascii="Times New Roman" w:eastAsia="Times New Roman" w:hAnsi="Times New Roman" w:cs="Times New Roman"/>
          <w:b/>
          <w:bCs/>
          <w:color w:val="1B1C1D"/>
          <w:sz w:val="32"/>
          <w:szCs w:val="32"/>
          <w:lang w:eastAsia="pt-BR"/>
        </w:rPr>
      </w:pPr>
      <w:r w:rsidRPr="00E070F8">
        <w:rPr>
          <w:rFonts w:ascii="Times New Roman" w:eastAsia="Times New Roman" w:hAnsi="Times New Roman" w:cs="Times New Roman"/>
          <w:b/>
          <w:bCs/>
          <w:color w:val="1B1C1D"/>
          <w:sz w:val="36"/>
          <w:szCs w:val="36"/>
          <w:lang w:eastAsia="pt-BR"/>
        </w:rPr>
        <w:t xml:space="preserve">O DIA MAIS FRIO: </w:t>
      </w:r>
      <w:r w:rsidRPr="00881286">
        <w:rPr>
          <w:rFonts w:ascii="Times New Roman" w:eastAsia="Times New Roman" w:hAnsi="Times New Roman" w:cs="Times New Roman"/>
          <w:b/>
          <w:bCs/>
          <w:color w:val="1B1C1D"/>
          <w:sz w:val="32"/>
          <w:szCs w:val="32"/>
          <w:lang w:eastAsia="pt-BR"/>
        </w:rPr>
        <w:t xml:space="preserve">Capítulo </w:t>
      </w:r>
      <w:r w:rsidR="00881286" w:rsidRPr="00881286">
        <w:rPr>
          <w:rFonts w:ascii="Times New Roman" w:eastAsia="Times New Roman" w:hAnsi="Times New Roman" w:cs="Times New Roman"/>
          <w:b/>
          <w:bCs/>
          <w:color w:val="1B1C1D"/>
          <w:sz w:val="32"/>
          <w:szCs w:val="32"/>
          <w:lang w:eastAsia="pt-BR"/>
        </w:rPr>
        <w:t>5</w:t>
      </w:r>
      <w:r w:rsidRPr="00881286">
        <w:rPr>
          <w:rFonts w:ascii="Times New Roman" w:eastAsia="Times New Roman" w:hAnsi="Times New Roman" w:cs="Times New Roman"/>
          <w:b/>
          <w:bCs/>
          <w:color w:val="1B1C1D"/>
          <w:sz w:val="32"/>
          <w:szCs w:val="32"/>
          <w:lang w:eastAsia="pt-BR"/>
        </w:rPr>
        <w:t xml:space="preserve"> – </w:t>
      </w:r>
      <w:r w:rsidR="00881286" w:rsidRPr="00881286">
        <w:rPr>
          <w:rFonts w:ascii="Times New Roman" w:eastAsia="Times New Roman" w:hAnsi="Times New Roman" w:cs="Times New Roman"/>
          <w:b/>
          <w:bCs/>
          <w:color w:val="1B1C1D"/>
          <w:sz w:val="32"/>
          <w:szCs w:val="32"/>
          <w:lang w:eastAsia="pt-BR"/>
        </w:rPr>
        <w:t>Desempenho Laureável</w:t>
      </w:r>
    </w:p>
    <w:p w:rsidR="00205EA5" w:rsidRPr="006255D3" w:rsidRDefault="00205EA5" w:rsidP="00205EA5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 xml:space="preserve">Dia 21 </w:t>
      </w:r>
      <w:r w:rsidRPr="006255D3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 xml:space="preserve">de </w:t>
      </w:r>
      <w:r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maio</w:t>
      </w:r>
      <w:r w:rsidRPr="006255D3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 xml:space="preserve"> de 2640.</w:t>
      </w:r>
      <w:r w:rsidRPr="006255D3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</w:t>
      </w:r>
      <w:r w:rsidR="00881286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Eu finalmente consegui que o problema comportamental da série 2580 fosse sanado</w:t>
      </w:r>
      <w:r w:rsidRPr="006255D3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</w:p>
    <w:p w:rsidR="00201A0A" w:rsidRDefault="00201A0A" w:rsidP="00201A0A">
      <w:pPr>
        <w:pStyle w:val="Ttulo2"/>
        <w:spacing w:before="0" w:beforeAutospacing="0" w:after="0" w:afterAutospacing="0"/>
        <w:rPr>
          <w:b w:val="0"/>
          <w:color w:val="1B1C1D"/>
          <w:sz w:val="24"/>
          <w:szCs w:val="24"/>
        </w:rPr>
      </w:pPr>
    </w:p>
    <w:p w:rsidR="00201A0A" w:rsidRPr="002A186E" w:rsidRDefault="00201A0A" w:rsidP="00201A0A">
      <w:pPr>
        <w:pStyle w:val="Ttulo2"/>
        <w:spacing w:before="0" w:beforeAutospacing="0" w:after="0" w:afterAutospacing="0"/>
        <w:rPr>
          <w:b w:val="0"/>
          <w:color w:val="1B1C1D"/>
          <w:sz w:val="24"/>
          <w:szCs w:val="24"/>
        </w:rPr>
      </w:pPr>
      <w:r w:rsidRPr="002A186E">
        <w:rPr>
          <w:b w:val="0"/>
          <w:color w:val="1B1C1D"/>
          <w:sz w:val="24"/>
          <w:szCs w:val="24"/>
        </w:rPr>
        <w:t xml:space="preserve">Relatório Técnico: Solução para a Ineficácia da Série 2580 (Fase </w:t>
      </w:r>
      <w:proofErr w:type="gramStart"/>
      <w:r w:rsidRPr="002A186E">
        <w:rPr>
          <w:b w:val="0"/>
          <w:color w:val="1B1C1D"/>
          <w:sz w:val="24"/>
          <w:szCs w:val="24"/>
        </w:rPr>
        <w:t>2</w:t>
      </w:r>
      <w:proofErr w:type="gramEnd"/>
      <w:r w:rsidRPr="002A186E">
        <w:rPr>
          <w:b w:val="0"/>
          <w:color w:val="1B1C1D"/>
          <w:sz w:val="24"/>
          <w:szCs w:val="24"/>
        </w:rPr>
        <w:t>)</w:t>
      </w:r>
    </w:p>
    <w:p w:rsidR="00201A0A" w:rsidRPr="002A186E" w:rsidRDefault="00201A0A" w:rsidP="00201A0A">
      <w:pPr>
        <w:pStyle w:val="NormalWeb"/>
        <w:spacing w:before="0" w:beforeAutospacing="0" w:after="0" w:afterAutospacing="0"/>
        <w:rPr>
          <w:color w:val="1B1C1D"/>
        </w:rPr>
      </w:pPr>
      <w:r w:rsidRPr="002A186E">
        <w:rPr>
          <w:color w:val="1B1C1D"/>
        </w:rPr>
        <w:t>Para: Gestor Sênior de Operações (GSO)</w:t>
      </w:r>
    </w:p>
    <w:p w:rsidR="00201A0A" w:rsidRPr="002A186E" w:rsidRDefault="00201A0A" w:rsidP="00201A0A">
      <w:pPr>
        <w:pStyle w:val="NormalWeb"/>
        <w:spacing w:before="0" w:beforeAutospacing="0" w:after="0" w:afterAutospacing="0"/>
        <w:rPr>
          <w:color w:val="1B1C1D"/>
        </w:rPr>
      </w:pPr>
      <w:r w:rsidRPr="002A186E">
        <w:rPr>
          <w:color w:val="1B1C1D"/>
        </w:rPr>
        <w:t xml:space="preserve">De: Dr. Alexis </w:t>
      </w:r>
      <w:proofErr w:type="spellStart"/>
      <w:r w:rsidRPr="002A186E">
        <w:rPr>
          <w:color w:val="1B1C1D"/>
        </w:rPr>
        <w:t>Vance</w:t>
      </w:r>
      <w:proofErr w:type="spellEnd"/>
      <w:r w:rsidRPr="002A186E">
        <w:rPr>
          <w:color w:val="1B1C1D"/>
        </w:rPr>
        <w:t xml:space="preserve">, Cientista Chefe de </w:t>
      </w:r>
      <w:proofErr w:type="gramStart"/>
      <w:r w:rsidRPr="002A186E">
        <w:rPr>
          <w:color w:val="1B1C1D"/>
        </w:rPr>
        <w:t>Cyber</w:t>
      </w:r>
      <w:proofErr w:type="gramEnd"/>
    </w:p>
    <w:p w:rsidR="00201A0A" w:rsidRPr="002A186E" w:rsidRDefault="00201A0A" w:rsidP="00201A0A">
      <w:pPr>
        <w:pStyle w:val="NormalWeb"/>
        <w:spacing w:before="0" w:beforeAutospacing="0" w:after="0" w:afterAutospacing="0"/>
        <w:rPr>
          <w:color w:val="1B1C1D"/>
        </w:rPr>
      </w:pPr>
      <w:r w:rsidRPr="002A186E">
        <w:rPr>
          <w:color w:val="1B1C1D"/>
        </w:rPr>
        <w:t>Data: 2</w:t>
      </w:r>
      <w:r w:rsidR="00D60CB2">
        <w:rPr>
          <w:color w:val="1B1C1D"/>
        </w:rPr>
        <w:t>1</w:t>
      </w:r>
      <w:r w:rsidRPr="002A186E">
        <w:rPr>
          <w:color w:val="1B1C1D"/>
        </w:rPr>
        <w:t xml:space="preserve"> de maio de 2640 (</w:t>
      </w:r>
      <w:proofErr w:type="gramStart"/>
      <w:r w:rsidRPr="002A186E">
        <w:rPr>
          <w:color w:val="1B1C1D"/>
        </w:rPr>
        <w:t>0</w:t>
      </w:r>
      <w:r w:rsidR="006C73D5">
        <w:rPr>
          <w:color w:val="1B1C1D"/>
        </w:rPr>
        <w:t>7</w:t>
      </w:r>
      <w:r w:rsidRPr="002A186E">
        <w:rPr>
          <w:color w:val="1B1C1D"/>
        </w:rPr>
        <w:t>:15</w:t>
      </w:r>
      <w:proofErr w:type="gramEnd"/>
      <w:r w:rsidRPr="002A186E">
        <w:rPr>
          <w:color w:val="1B1C1D"/>
        </w:rPr>
        <w:t>h)</w:t>
      </w:r>
    </w:p>
    <w:p w:rsidR="00201A0A" w:rsidRPr="008562F7" w:rsidRDefault="00201A0A" w:rsidP="00201A0A">
      <w:pPr>
        <w:pStyle w:val="NormalWeb"/>
        <w:rPr>
          <w:color w:val="1B1C1D"/>
        </w:rPr>
      </w:pPr>
      <w:r w:rsidRPr="008562F7">
        <w:rPr>
          <w:color w:val="1B1C1D"/>
        </w:rPr>
        <w:t xml:space="preserve">Assunto: Proposta de Intervenção para Indolência Comportamental (Série 2580/Fase </w:t>
      </w:r>
      <w:proofErr w:type="gramStart"/>
      <w:r w:rsidRPr="008562F7">
        <w:rPr>
          <w:color w:val="1B1C1D"/>
        </w:rPr>
        <w:t>2</w:t>
      </w:r>
      <w:proofErr w:type="gramEnd"/>
      <w:r w:rsidRPr="008562F7">
        <w:rPr>
          <w:color w:val="1B1C1D"/>
        </w:rPr>
        <w:t>)</w:t>
      </w:r>
    </w:p>
    <w:p w:rsidR="00201A0A" w:rsidRDefault="00201A0A" w:rsidP="001D63FC">
      <w:pPr>
        <w:pStyle w:val="Ttulo3"/>
        <w:spacing w:before="0" w:line="360" w:lineRule="auto"/>
        <w:rPr>
          <w:rFonts w:ascii="Times New Roman" w:hAnsi="Times New Roman" w:cs="Times New Roman"/>
          <w:b w:val="0"/>
          <w:color w:val="1B1C1D"/>
          <w:sz w:val="24"/>
          <w:szCs w:val="24"/>
        </w:rPr>
      </w:pPr>
      <w:r w:rsidRPr="008562F7">
        <w:rPr>
          <w:rFonts w:ascii="Times New Roman" w:hAnsi="Times New Roman" w:cs="Times New Roman"/>
          <w:b w:val="0"/>
          <w:color w:val="1B1C1D"/>
          <w:sz w:val="24"/>
          <w:szCs w:val="24"/>
        </w:rPr>
        <w:t>1. Diagnóstico da Falha (</w:t>
      </w:r>
      <w:r w:rsidRPr="008562F7">
        <w:rPr>
          <w:rFonts w:ascii="Times New Roman" w:hAnsi="Times New Roman" w:cs="Times New Roman"/>
          <w:b w:val="0"/>
          <w:i/>
          <w:iCs/>
          <w:color w:val="1B1C1D"/>
          <w:sz w:val="24"/>
          <w:szCs w:val="24"/>
          <w:bdr w:val="none" w:sz="0" w:space="0" w:color="auto" w:frame="1"/>
        </w:rPr>
        <w:t>Saturação de Imprecisão</w:t>
      </w:r>
      <w:r w:rsidRPr="008562F7">
        <w:rPr>
          <w:rFonts w:ascii="Times New Roman" w:hAnsi="Times New Roman" w:cs="Times New Roman"/>
          <w:b w:val="0"/>
          <w:color w:val="1B1C1D"/>
          <w:sz w:val="24"/>
          <w:szCs w:val="24"/>
        </w:rPr>
        <w:t>)</w:t>
      </w:r>
    </w:p>
    <w:p w:rsidR="00201A0A" w:rsidRPr="008562F7" w:rsidRDefault="00201A0A" w:rsidP="001D63FC">
      <w:pPr>
        <w:pStyle w:val="NormalWeb"/>
        <w:spacing w:before="0" w:beforeAutospacing="0" w:after="240" w:afterAutospacing="0"/>
        <w:rPr>
          <w:color w:val="1B1C1D"/>
        </w:rPr>
      </w:pPr>
      <w:r w:rsidRPr="008562F7">
        <w:rPr>
          <w:color w:val="1B1C1D"/>
        </w:rPr>
        <w:t xml:space="preserve">Confirmamos que a ineficácia e indolência dos humanoides se devem a um </w:t>
      </w:r>
      <w:r w:rsidRPr="008562F7">
        <w:rPr>
          <w:bCs/>
          <w:color w:val="1B1C1D"/>
          <w:bdr w:val="none" w:sz="0" w:space="0" w:color="auto" w:frame="1"/>
        </w:rPr>
        <w:t>desequilíbrio funcional</w:t>
      </w:r>
      <w:r w:rsidRPr="008562F7">
        <w:rPr>
          <w:color w:val="1B1C1D"/>
        </w:rPr>
        <w:t xml:space="preserve"> no </w:t>
      </w:r>
      <w:r w:rsidRPr="008562F7">
        <w:rPr>
          <w:bCs/>
          <w:color w:val="1B1C1D"/>
          <w:bdr w:val="none" w:sz="0" w:space="0" w:color="auto" w:frame="1"/>
        </w:rPr>
        <w:t xml:space="preserve">Modelo Híbrido </w:t>
      </w:r>
      <w:proofErr w:type="spellStart"/>
      <w:r w:rsidRPr="008562F7">
        <w:rPr>
          <w:bCs/>
          <w:color w:val="1B1C1D"/>
          <w:bdr w:val="none" w:sz="0" w:space="0" w:color="auto" w:frame="1"/>
        </w:rPr>
        <w:t>Perceptron</w:t>
      </w:r>
      <w:proofErr w:type="spellEnd"/>
      <w:r w:rsidRPr="008562F7">
        <w:rPr>
          <w:bCs/>
          <w:color w:val="1B1C1D"/>
          <w:bdr w:val="none" w:sz="0" w:space="0" w:color="auto" w:frame="1"/>
        </w:rPr>
        <w:t>/</w:t>
      </w:r>
      <w:proofErr w:type="spellStart"/>
      <w:r w:rsidRPr="008562F7">
        <w:rPr>
          <w:bCs/>
          <w:color w:val="1B1C1D"/>
          <w:bdr w:val="none" w:sz="0" w:space="0" w:color="auto" w:frame="1"/>
        </w:rPr>
        <w:t>Adaline</w:t>
      </w:r>
      <w:proofErr w:type="spellEnd"/>
      <w:r w:rsidRPr="008562F7">
        <w:rPr>
          <w:color w:val="1B1C1D"/>
        </w:rPr>
        <w:t xml:space="preserve">. A causa raiz é a </w:t>
      </w:r>
      <w:r w:rsidRPr="008562F7">
        <w:rPr>
          <w:bCs/>
          <w:color w:val="1B1C1D"/>
          <w:bdr w:val="none" w:sz="0" w:space="0" w:color="auto" w:frame="1"/>
        </w:rPr>
        <w:t>saturação física da viscosidade do fluido condutor</w:t>
      </w:r>
      <w:r w:rsidRPr="008562F7">
        <w:rPr>
          <w:color w:val="1B1C1D"/>
        </w:rPr>
        <w:t xml:space="preserve"> na fase </w:t>
      </w:r>
      <w:proofErr w:type="spellStart"/>
      <w:r w:rsidRPr="008562F7">
        <w:rPr>
          <w:color w:val="1B1C1D"/>
        </w:rPr>
        <w:t>Adaline</w:t>
      </w:r>
      <w:proofErr w:type="spellEnd"/>
      <w:r w:rsidRPr="008562F7">
        <w:rPr>
          <w:color w:val="1B1C1D"/>
        </w:rPr>
        <w:t xml:space="preserve"> (</w:t>
      </w:r>
      <w:r w:rsidR="00D8449B">
        <w:rPr>
          <w:color w:val="1B1C1D"/>
        </w:rPr>
        <w:t>química</w:t>
      </w:r>
      <w:r w:rsidRPr="008562F7">
        <w:rPr>
          <w:color w:val="1B1C1D"/>
        </w:rPr>
        <w:t xml:space="preserve">), criando um gargalo que impede a correção do peso sináptico a tempo. O </w:t>
      </w:r>
      <w:proofErr w:type="spellStart"/>
      <w:r w:rsidRPr="008562F7">
        <w:rPr>
          <w:color w:val="1B1C1D"/>
        </w:rPr>
        <w:t>Perceptron</w:t>
      </w:r>
      <w:proofErr w:type="spellEnd"/>
      <w:r w:rsidRPr="008562F7">
        <w:rPr>
          <w:color w:val="1B1C1D"/>
        </w:rPr>
        <w:t>, sem correção, executa a resposta binária imediata.</w:t>
      </w:r>
    </w:p>
    <w:p w:rsidR="00201A0A" w:rsidRPr="008562F7" w:rsidRDefault="00201A0A" w:rsidP="001D63FC">
      <w:pPr>
        <w:pStyle w:val="Ttulo3"/>
        <w:spacing w:line="360" w:lineRule="auto"/>
        <w:rPr>
          <w:rFonts w:ascii="Times New Roman" w:hAnsi="Times New Roman" w:cs="Times New Roman"/>
          <w:b w:val="0"/>
          <w:color w:val="1B1C1D"/>
          <w:sz w:val="24"/>
          <w:szCs w:val="24"/>
        </w:rPr>
      </w:pPr>
      <w:r w:rsidRPr="008562F7">
        <w:rPr>
          <w:rFonts w:ascii="Times New Roman" w:hAnsi="Times New Roman" w:cs="Times New Roman"/>
          <w:b w:val="0"/>
          <w:color w:val="1B1C1D"/>
          <w:sz w:val="24"/>
          <w:szCs w:val="24"/>
        </w:rPr>
        <w:t xml:space="preserve">2. Solução Proposta: </w:t>
      </w:r>
      <w:proofErr w:type="gramStart"/>
      <w:r w:rsidRPr="008562F7">
        <w:rPr>
          <w:rFonts w:ascii="Times New Roman" w:hAnsi="Times New Roman" w:cs="Times New Roman"/>
          <w:b w:val="0"/>
          <w:color w:val="1B1C1D"/>
          <w:sz w:val="24"/>
          <w:szCs w:val="24"/>
        </w:rPr>
        <w:t>Implementação</w:t>
      </w:r>
      <w:proofErr w:type="gramEnd"/>
      <w:r w:rsidRPr="008562F7">
        <w:rPr>
          <w:rFonts w:ascii="Times New Roman" w:hAnsi="Times New Roman" w:cs="Times New Roman"/>
          <w:b w:val="0"/>
          <w:color w:val="1B1C1D"/>
          <w:sz w:val="24"/>
          <w:szCs w:val="24"/>
        </w:rPr>
        <w:t xml:space="preserve"> do 'Recalque'</w:t>
      </w:r>
    </w:p>
    <w:p w:rsidR="00201A0A" w:rsidRPr="008562F7" w:rsidRDefault="00201A0A" w:rsidP="001D63FC">
      <w:pPr>
        <w:pStyle w:val="NormalWeb"/>
        <w:spacing w:before="0" w:beforeAutospacing="0" w:after="0" w:afterAutospacing="0"/>
        <w:rPr>
          <w:color w:val="1B1C1D"/>
        </w:rPr>
      </w:pPr>
      <w:r w:rsidRPr="008562F7">
        <w:rPr>
          <w:color w:val="1B1C1D"/>
        </w:rPr>
        <w:t xml:space="preserve">A solução foca em </w:t>
      </w:r>
      <w:r w:rsidRPr="008562F7">
        <w:rPr>
          <w:bCs/>
          <w:color w:val="1B1C1D"/>
          <w:bdr w:val="none" w:sz="0" w:space="0" w:color="auto" w:frame="1"/>
        </w:rPr>
        <w:t>forçar a reflexão</w:t>
      </w:r>
      <w:r w:rsidRPr="008562F7">
        <w:rPr>
          <w:color w:val="1B1C1D"/>
        </w:rPr>
        <w:t xml:space="preserve"> no </w:t>
      </w:r>
      <w:proofErr w:type="spellStart"/>
      <w:r w:rsidRPr="008562F7">
        <w:rPr>
          <w:color w:val="1B1C1D"/>
        </w:rPr>
        <w:t>Perceptron</w:t>
      </w:r>
      <w:proofErr w:type="spellEnd"/>
      <w:r w:rsidRPr="008562F7">
        <w:rPr>
          <w:color w:val="1B1C1D"/>
        </w:rPr>
        <w:t xml:space="preserve"> para contornar o gargalo do </w:t>
      </w:r>
      <w:proofErr w:type="spellStart"/>
      <w:r w:rsidRPr="008562F7">
        <w:rPr>
          <w:color w:val="1B1C1D"/>
        </w:rPr>
        <w:t>Adaline</w:t>
      </w:r>
      <w:proofErr w:type="spellEnd"/>
      <w:r w:rsidRPr="008562F7">
        <w:rPr>
          <w:color w:val="1B1C1D"/>
        </w:rPr>
        <w:t xml:space="preserve">. </w:t>
      </w:r>
      <w:proofErr w:type="gramStart"/>
      <w:r w:rsidRPr="008562F7">
        <w:rPr>
          <w:color w:val="1B1C1D"/>
        </w:rPr>
        <w:t>Implementamos</w:t>
      </w:r>
      <w:proofErr w:type="gramEnd"/>
      <w:r w:rsidRPr="008562F7">
        <w:rPr>
          <w:color w:val="1B1C1D"/>
        </w:rPr>
        <w:t xml:space="preserve"> uma função denominada </w:t>
      </w:r>
      <w:r w:rsidRPr="008562F7">
        <w:rPr>
          <w:bCs/>
          <w:color w:val="1B1C1D"/>
          <w:bdr w:val="none" w:sz="0" w:space="0" w:color="auto" w:frame="1"/>
        </w:rPr>
        <w:t>'recalque'</w:t>
      </w:r>
      <w:r w:rsidRPr="008562F7">
        <w:rPr>
          <w:color w:val="1B1C1D"/>
        </w:rPr>
        <w:t>:</w:t>
      </w:r>
    </w:p>
    <w:p w:rsidR="00201A0A" w:rsidRPr="008562F7" w:rsidRDefault="00201A0A" w:rsidP="00A00529">
      <w:pPr>
        <w:pStyle w:val="NormalWeb"/>
        <w:rPr>
          <w:color w:val="1B1C1D"/>
        </w:rPr>
      </w:pPr>
      <w:r w:rsidRPr="008562F7">
        <w:rPr>
          <w:bCs/>
          <w:color w:val="1B1C1D"/>
          <w:bdr w:val="none" w:sz="0" w:space="0" w:color="auto" w:frame="1"/>
        </w:rPr>
        <w:t>Definição:</w:t>
      </w:r>
      <w:r w:rsidRPr="008562F7">
        <w:rPr>
          <w:color w:val="1B1C1D"/>
        </w:rPr>
        <w:t xml:space="preserve"> O 'recalque' é a internalização do estímulo, que </w:t>
      </w:r>
      <w:r w:rsidRPr="008562F7">
        <w:rPr>
          <w:bCs/>
          <w:color w:val="1B1C1D"/>
          <w:bdr w:val="none" w:sz="0" w:space="0" w:color="auto" w:frame="1"/>
        </w:rPr>
        <w:t>bloqueia a saída binária</w:t>
      </w:r>
      <w:r w:rsidRPr="008562F7">
        <w:rPr>
          <w:color w:val="1B1C1D"/>
        </w:rPr>
        <w:t xml:space="preserve"> e força o registro da </w:t>
      </w:r>
      <w:r w:rsidRPr="008562F7">
        <w:rPr>
          <w:bCs/>
          <w:color w:val="1B1C1D"/>
          <w:bdr w:val="none" w:sz="0" w:space="0" w:color="auto" w:frame="1"/>
        </w:rPr>
        <w:t>memória de impressão</w:t>
      </w:r>
      <w:r w:rsidRPr="008562F7">
        <w:rPr>
          <w:color w:val="1B1C1D"/>
        </w:rPr>
        <w:t>.</w:t>
      </w:r>
    </w:p>
    <w:p w:rsidR="00201A0A" w:rsidRPr="008562F7" w:rsidRDefault="00201A0A" w:rsidP="00201A0A">
      <w:pPr>
        <w:pStyle w:val="NormalWeb"/>
        <w:spacing w:after="0" w:afterAutospacing="0"/>
        <w:rPr>
          <w:color w:val="1B1C1D"/>
        </w:rPr>
      </w:pPr>
      <w:r w:rsidRPr="008562F7">
        <w:rPr>
          <w:bCs/>
          <w:color w:val="1B1C1D"/>
          <w:bdr w:val="none" w:sz="0" w:space="0" w:color="auto" w:frame="1"/>
        </w:rPr>
        <w:t>Mecanismo:</w:t>
      </w:r>
      <w:r w:rsidRPr="008562F7">
        <w:rPr>
          <w:color w:val="1B1C1D"/>
        </w:rPr>
        <w:t xml:space="preserve"> Esse bloqueio garante o ciclo mínimo de processamento para que o </w:t>
      </w:r>
      <w:proofErr w:type="spellStart"/>
      <w:r w:rsidRPr="008562F7">
        <w:rPr>
          <w:color w:val="1B1C1D"/>
        </w:rPr>
        <w:t>Adaline</w:t>
      </w:r>
      <w:proofErr w:type="spellEnd"/>
      <w:r w:rsidRPr="008562F7">
        <w:rPr>
          <w:color w:val="1B1C1D"/>
        </w:rPr>
        <w:t xml:space="preserve"> intervenha e forneça o peso de correção antes que o impulso </w:t>
      </w:r>
      <w:proofErr w:type="spellStart"/>
      <w:r w:rsidRPr="008562F7">
        <w:rPr>
          <w:color w:val="1B1C1D"/>
        </w:rPr>
        <w:t>fotônico</w:t>
      </w:r>
      <w:proofErr w:type="spellEnd"/>
      <w:r w:rsidRPr="008562F7">
        <w:rPr>
          <w:color w:val="1B1C1D"/>
        </w:rPr>
        <w:t xml:space="preserve"> seja liberado. O </w:t>
      </w:r>
      <w:proofErr w:type="spellStart"/>
      <w:r w:rsidRPr="008562F7">
        <w:rPr>
          <w:color w:val="1B1C1D"/>
        </w:rPr>
        <w:t>Perceptron</w:t>
      </w:r>
      <w:proofErr w:type="spellEnd"/>
      <w:r w:rsidRPr="008562F7">
        <w:rPr>
          <w:color w:val="1B1C1D"/>
        </w:rPr>
        <w:t xml:space="preserve"> é forçado à </w:t>
      </w:r>
      <w:r w:rsidRPr="008562F7">
        <w:rPr>
          <w:bCs/>
          <w:color w:val="1B1C1D"/>
          <w:bdr w:val="none" w:sz="0" w:space="0" w:color="auto" w:frame="1"/>
        </w:rPr>
        <w:t>hesitação</w:t>
      </w:r>
      <w:r w:rsidRPr="008562F7">
        <w:rPr>
          <w:color w:val="1B1C1D"/>
        </w:rPr>
        <w:t>.</w:t>
      </w:r>
    </w:p>
    <w:p w:rsidR="00201A0A" w:rsidRPr="008562F7" w:rsidRDefault="00201A0A" w:rsidP="001D63FC">
      <w:pPr>
        <w:pStyle w:val="Ttulo3"/>
        <w:spacing w:line="360" w:lineRule="auto"/>
        <w:rPr>
          <w:rFonts w:ascii="Times New Roman" w:hAnsi="Times New Roman" w:cs="Times New Roman"/>
          <w:b w:val="0"/>
          <w:color w:val="1B1C1D"/>
          <w:sz w:val="24"/>
          <w:szCs w:val="24"/>
        </w:rPr>
      </w:pPr>
      <w:r w:rsidRPr="008562F7">
        <w:rPr>
          <w:rFonts w:ascii="Times New Roman" w:hAnsi="Times New Roman" w:cs="Times New Roman"/>
          <w:b w:val="0"/>
          <w:color w:val="1B1C1D"/>
          <w:sz w:val="24"/>
          <w:szCs w:val="24"/>
        </w:rPr>
        <w:t>3. Variáveis de Calibração e Camada de Segurança</w:t>
      </w:r>
    </w:p>
    <w:p w:rsidR="00201A0A" w:rsidRPr="008562F7" w:rsidRDefault="00201A0A" w:rsidP="001D63FC">
      <w:pPr>
        <w:pStyle w:val="NormalWeb"/>
        <w:spacing w:before="0" w:beforeAutospacing="0" w:after="0" w:afterAutospacing="0"/>
        <w:rPr>
          <w:color w:val="1B1C1D"/>
        </w:rPr>
      </w:pPr>
      <w:r w:rsidRPr="008562F7">
        <w:rPr>
          <w:color w:val="1B1C1D"/>
        </w:rPr>
        <w:t xml:space="preserve">Para ativar o 'recalque' e modular a reflexão, introduzimos as novas variáveis </w:t>
      </w:r>
      <w:r w:rsidRPr="008562F7">
        <w:rPr>
          <w:bCs/>
          <w:color w:val="1B1C1D"/>
          <w:bdr w:val="none" w:sz="0" w:space="0" w:color="auto" w:frame="1"/>
        </w:rPr>
        <w:t>'malícia'</w:t>
      </w:r>
      <w:r w:rsidRPr="008562F7">
        <w:rPr>
          <w:color w:val="1B1C1D"/>
        </w:rPr>
        <w:t xml:space="preserve"> e </w:t>
      </w:r>
      <w:r w:rsidRPr="008562F7">
        <w:rPr>
          <w:bCs/>
          <w:color w:val="1B1C1D"/>
          <w:bdr w:val="none" w:sz="0" w:space="0" w:color="auto" w:frame="1"/>
        </w:rPr>
        <w:t>'caráter'</w:t>
      </w:r>
      <w:r w:rsidRPr="008562F7">
        <w:rPr>
          <w:color w:val="1B1C1D"/>
        </w:rPr>
        <w:t>.</w:t>
      </w:r>
    </w:p>
    <w:p w:rsidR="00201A0A" w:rsidRDefault="00201A0A" w:rsidP="00201A0A">
      <w:pPr>
        <w:pStyle w:val="NormalWeb"/>
        <w:spacing w:after="0" w:afterAutospacing="0"/>
        <w:rPr>
          <w:color w:val="1B1C1D"/>
        </w:rPr>
      </w:pPr>
      <w:r w:rsidRPr="008562F7">
        <w:rPr>
          <w:bCs/>
          <w:color w:val="1B1C1D"/>
          <w:bdr w:val="none" w:sz="0" w:space="0" w:color="auto" w:frame="1"/>
        </w:rPr>
        <w:t>Mitigação de Risco:</w:t>
      </w:r>
      <w:r w:rsidRPr="008562F7">
        <w:rPr>
          <w:color w:val="1B1C1D"/>
        </w:rPr>
        <w:t xml:space="preserve"> A constante </w:t>
      </w:r>
      <w:r w:rsidRPr="008562F7">
        <w:rPr>
          <w:bCs/>
          <w:color w:val="1B1C1D"/>
          <w:bdr w:val="none" w:sz="0" w:space="0" w:color="auto" w:frame="1"/>
        </w:rPr>
        <w:t>'não violência'</w:t>
      </w:r>
      <w:r w:rsidRPr="008562F7">
        <w:rPr>
          <w:color w:val="1B1C1D"/>
        </w:rPr>
        <w:t xml:space="preserve"> atua como </w:t>
      </w:r>
      <w:r w:rsidR="001C789C">
        <w:rPr>
          <w:color w:val="1B1C1D"/>
        </w:rPr>
        <w:t xml:space="preserve">um </w:t>
      </w:r>
      <w:r w:rsidRPr="008562F7">
        <w:rPr>
          <w:color w:val="1B1C1D"/>
        </w:rPr>
        <w:t xml:space="preserve">filtro de segurança. Se o novo peso sináptico induzido pelas </w:t>
      </w:r>
      <w:r w:rsidR="00A00529">
        <w:rPr>
          <w:color w:val="1B1C1D"/>
        </w:rPr>
        <w:t xml:space="preserve">outras </w:t>
      </w:r>
      <w:r w:rsidRPr="008562F7">
        <w:rPr>
          <w:color w:val="1B1C1D"/>
        </w:rPr>
        <w:t xml:space="preserve">variáveis violar </w:t>
      </w:r>
      <w:r w:rsidR="002123C3">
        <w:rPr>
          <w:color w:val="1B1C1D"/>
        </w:rPr>
        <w:t>o código social</w:t>
      </w:r>
      <w:r w:rsidRPr="008562F7">
        <w:rPr>
          <w:color w:val="1B1C1D"/>
        </w:rPr>
        <w:t xml:space="preserve">, a constante </w:t>
      </w:r>
      <w:r w:rsidR="009A2E57">
        <w:rPr>
          <w:bCs/>
          <w:color w:val="1B1C1D"/>
          <w:bdr w:val="none" w:sz="0" w:space="0" w:color="auto" w:frame="1"/>
        </w:rPr>
        <w:t>infere</w:t>
      </w:r>
      <w:r w:rsidRPr="008562F7">
        <w:rPr>
          <w:bCs/>
          <w:color w:val="1B1C1D"/>
          <w:bdr w:val="none" w:sz="0" w:space="0" w:color="auto" w:frame="1"/>
        </w:rPr>
        <w:t xml:space="preserve"> </w:t>
      </w:r>
      <w:r w:rsidR="009A2E57">
        <w:rPr>
          <w:bCs/>
          <w:color w:val="1B1C1D"/>
          <w:bdr w:val="none" w:sz="0" w:space="0" w:color="auto" w:frame="1"/>
        </w:rPr>
        <w:t>n</w:t>
      </w:r>
      <w:r w:rsidRPr="008562F7">
        <w:rPr>
          <w:bCs/>
          <w:color w:val="1B1C1D"/>
          <w:bdr w:val="none" w:sz="0" w:space="0" w:color="auto" w:frame="1"/>
        </w:rPr>
        <w:t xml:space="preserve">a </w:t>
      </w:r>
      <w:r w:rsidR="00FE0B84">
        <w:rPr>
          <w:bCs/>
          <w:color w:val="1B1C1D"/>
          <w:bdr w:val="none" w:sz="0" w:space="0" w:color="auto" w:frame="1"/>
        </w:rPr>
        <w:t>validação</w:t>
      </w:r>
      <w:r w:rsidRPr="008562F7">
        <w:rPr>
          <w:bCs/>
          <w:color w:val="1B1C1D"/>
          <w:bdr w:val="none" w:sz="0" w:space="0" w:color="auto" w:frame="1"/>
        </w:rPr>
        <w:t xml:space="preserve"> binária</w:t>
      </w:r>
      <w:r w:rsidRPr="008562F7">
        <w:rPr>
          <w:color w:val="1B1C1D"/>
        </w:rPr>
        <w:t xml:space="preserve"> do </w:t>
      </w:r>
      <w:proofErr w:type="spellStart"/>
      <w:r w:rsidRPr="008562F7">
        <w:rPr>
          <w:color w:val="1B1C1D"/>
        </w:rPr>
        <w:t>Perceptron</w:t>
      </w:r>
      <w:proofErr w:type="spellEnd"/>
      <w:r w:rsidRPr="008562F7">
        <w:rPr>
          <w:color w:val="1B1C1D"/>
        </w:rPr>
        <w:t xml:space="preserve">, forçando uma nova reentrada do dado e mantendo o controle </w:t>
      </w:r>
      <w:r w:rsidR="006B7E91">
        <w:rPr>
          <w:color w:val="1B1C1D"/>
        </w:rPr>
        <w:t>n</w:t>
      </w:r>
      <w:r w:rsidRPr="008562F7">
        <w:rPr>
          <w:color w:val="1B1C1D"/>
        </w:rPr>
        <w:t>a manifestação pública do comportamento.</w:t>
      </w:r>
    </w:p>
    <w:p w:rsidR="001E79CD" w:rsidRPr="001E79CD" w:rsidRDefault="001E79CD" w:rsidP="00201A0A">
      <w:pPr>
        <w:pStyle w:val="NormalWeb"/>
        <w:spacing w:after="0" w:afterAutospacing="0"/>
        <w:rPr>
          <w:color w:val="1B1C1D"/>
        </w:rPr>
      </w:pPr>
      <w:r w:rsidRPr="001E79CD">
        <w:rPr>
          <w:bCs/>
        </w:rPr>
        <w:t>Efeitos Colaterais Previstos:</w:t>
      </w:r>
      <w:r w:rsidRPr="001E79CD">
        <w:t xml:space="preserve"> A funcionalidade do 'recalque' pode induzir </w:t>
      </w:r>
      <w:r w:rsidRPr="001E79CD">
        <w:rPr>
          <w:bCs/>
        </w:rPr>
        <w:t>lentidão no processamento social</w:t>
      </w:r>
      <w:r w:rsidRPr="001E79CD">
        <w:t xml:space="preserve"> e, </w:t>
      </w:r>
      <w:proofErr w:type="gramStart"/>
      <w:r w:rsidRPr="001E79CD">
        <w:t>a longo prazo</w:t>
      </w:r>
      <w:proofErr w:type="gramEnd"/>
      <w:r w:rsidRPr="001E79CD">
        <w:t xml:space="preserve">, o acúmulo de memórias não totalmente resolvidas pode gerar </w:t>
      </w:r>
      <w:r w:rsidRPr="001E79CD">
        <w:rPr>
          <w:bCs/>
        </w:rPr>
        <w:t>traumas artificiais</w:t>
      </w:r>
      <w:r w:rsidRPr="001E79CD">
        <w:t xml:space="preserve"> ou </w:t>
      </w:r>
      <w:r w:rsidRPr="001E79CD">
        <w:rPr>
          <w:bCs/>
        </w:rPr>
        <w:t>comportamentos obsessivos</w:t>
      </w:r>
      <w:r w:rsidRPr="001E79CD">
        <w:t xml:space="preserve"> no modelo.</w:t>
      </w:r>
    </w:p>
    <w:p w:rsidR="00201A0A" w:rsidRPr="008562F7" w:rsidRDefault="00201A0A" w:rsidP="005838C2">
      <w:pPr>
        <w:pStyle w:val="Ttulo3"/>
        <w:spacing w:line="360" w:lineRule="auto"/>
        <w:rPr>
          <w:rFonts w:ascii="Times New Roman" w:hAnsi="Times New Roman" w:cs="Times New Roman"/>
          <w:b w:val="0"/>
          <w:color w:val="1B1C1D"/>
          <w:sz w:val="24"/>
          <w:szCs w:val="24"/>
        </w:rPr>
      </w:pPr>
      <w:r w:rsidRPr="008562F7">
        <w:rPr>
          <w:rFonts w:ascii="Times New Roman" w:hAnsi="Times New Roman" w:cs="Times New Roman"/>
          <w:b w:val="0"/>
          <w:color w:val="1B1C1D"/>
          <w:sz w:val="24"/>
          <w:szCs w:val="24"/>
        </w:rPr>
        <w:t>4. Conclusão Operacional</w:t>
      </w:r>
    </w:p>
    <w:p w:rsidR="00201A0A" w:rsidRPr="008562F7" w:rsidRDefault="00201A0A" w:rsidP="005838C2">
      <w:pPr>
        <w:pStyle w:val="NormalWeb"/>
        <w:spacing w:before="0" w:beforeAutospacing="0" w:after="0" w:afterAutospacing="0"/>
        <w:rPr>
          <w:color w:val="1B1C1D"/>
        </w:rPr>
      </w:pPr>
      <w:r w:rsidRPr="008562F7">
        <w:rPr>
          <w:color w:val="1B1C1D"/>
        </w:rPr>
        <w:t xml:space="preserve">A </w:t>
      </w:r>
      <w:proofErr w:type="gramStart"/>
      <w:r w:rsidRPr="008562F7">
        <w:rPr>
          <w:color w:val="1B1C1D"/>
        </w:rPr>
        <w:t>implementação</w:t>
      </w:r>
      <w:proofErr w:type="gramEnd"/>
      <w:r w:rsidRPr="008562F7">
        <w:rPr>
          <w:color w:val="1B1C1D"/>
        </w:rPr>
        <w:t xml:space="preserve"> do </w:t>
      </w:r>
      <w:r w:rsidRPr="008562F7">
        <w:rPr>
          <w:bCs/>
          <w:color w:val="1B1C1D"/>
          <w:bdr w:val="none" w:sz="0" w:space="0" w:color="auto" w:frame="1"/>
        </w:rPr>
        <w:t>'recalque'</w:t>
      </w:r>
      <w:r w:rsidRPr="008562F7">
        <w:rPr>
          <w:color w:val="1B1C1D"/>
        </w:rPr>
        <w:t xml:space="preserve"> é a </w:t>
      </w:r>
      <w:r w:rsidR="00163039">
        <w:rPr>
          <w:color w:val="1B1C1D"/>
        </w:rPr>
        <w:t>função primitiva</w:t>
      </w:r>
      <w:r w:rsidRPr="008562F7">
        <w:rPr>
          <w:color w:val="1B1C1D"/>
        </w:rPr>
        <w:t xml:space="preserve"> desconhecida que faltava. Estou iniciando a fase final de calibração para encontrar o ponto ótimo de sinapse que elimina o </w:t>
      </w:r>
      <w:proofErr w:type="spellStart"/>
      <w:r w:rsidRPr="008562F7">
        <w:rPr>
          <w:i/>
          <w:iCs/>
          <w:color w:val="1B1C1D"/>
          <w:bdr w:val="none" w:sz="0" w:space="0" w:color="auto" w:frame="1"/>
        </w:rPr>
        <w:t>lag</w:t>
      </w:r>
      <w:proofErr w:type="spellEnd"/>
      <w:r w:rsidRPr="008562F7">
        <w:rPr>
          <w:color w:val="1B1C1D"/>
        </w:rPr>
        <w:t xml:space="preserve"> visível e </w:t>
      </w:r>
      <w:r w:rsidRPr="008562F7">
        <w:rPr>
          <w:bCs/>
          <w:color w:val="1B1C1D"/>
          <w:bdr w:val="none" w:sz="0" w:space="0" w:color="auto" w:frame="1"/>
        </w:rPr>
        <w:t>restaura a estabilidade comportamental</w:t>
      </w:r>
      <w:r w:rsidRPr="008562F7">
        <w:rPr>
          <w:color w:val="1B1C1D"/>
        </w:rPr>
        <w:t xml:space="preserve"> da Série 2580.</w:t>
      </w:r>
    </w:p>
    <w:p w:rsidR="00205EA5" w:rsidRDefault="00205EA5" w:rsidP="00205EA5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5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Desempenho Laureável</w:t>
      </w:r>
    </w:p>
    <w:p w:rsidR="00AA4B2F" w:rsidRDefault="00201A0A" w:rsidP="00201A0A">
      <w:pPr>
        <w:spacing w:before="240" w:after="0" w:line="240" w:lineRule="auto"/>
        <w:outlineLvl w:val="1"/>
        <w:rPr>
          <w:rFonts w:ascii="Times New Roman" w:hAnsi="Times New Roman" w:cs="Times New Roman"/>
          <w:sz w:val="24"/>
          <w:szCs w:val="24"/>
        </w:rPr>
      </w:pPr>
      <w:r w:rsidRPr="002B2226">
        <w:rPr>
          <w:rFonts w:ascii="Times New Roman" w:hAnsi="Times New Roman" w:cs="Times New Roman"/>
          <w:sz w:val="24"/>
          <w:szCs w:val="24"/>
        </w:rPr>
        <w:t xml:space="preserve">O microcódigo da solução será entregue ao Servidor Central de Manutenção (SCM) em 48 horas, compactado e criptografado via </w:t>
      </w:r>
      <w:r w:rsidRPr="002B2226">
        <w:rPr>
          <w:rFonts w:ascii="Times New Roman" w:hAnsi="Times New Roman" w:cs="Times New Roman"/>
          <w:bCs/>
          <w:sz w:val="24"/>
          <w:szCs w:val="24"/>
        </w:rPr>
        <w:t xml:space="preserve">Protocolo Cifra </w:t>
      </w:r>
      <w:proofErr w:type="gramStart"/>
      <w:r w:rsidRPr="002B2226">
        <w:rPr>
          <w:rFonts w:ascii="Times New Roman" w:hAnsi="Times New Roman" w:cs="Times New Roman"/>
          <w:bCs/>
          <w:sz w:val="24"/>
          <w:szCs w:val="24"/>
        </w:rPr>
        <w:t>7</w:t>
      </w:r>
      <w:proofErr w:type="gramEnd"/>
      <w:r w:rsidRPr="002B2226">
        <w:rPr>
          <w:rFonts w:ascii="Times New Roman" w:hAnsi="Times New Roman" w:cs="Times New Roman"/>
          <w:sz w:val="24"/>
          <w:szCs w:val="24"/>
        </w:rPr>
        <w:t xml:space="preserve">. O arquivo foi </w:t>
      </w:r>
      <w:proofErr w:type="gramStart"/>
      <w:r w:rsidRPr="002B2226">
        <w:rPr>
          <w:rFonts w:ascii="Times New Roman" w:hAnsi="Times New Roman" w:cs="Times New Roman"/>
          <w:sz w:val="24"/>
          <w:szCs w:val="24"/>
        </w:rPr>
        <w:t>otimizado</w:t>
      </w:r>
      <w:proofErr w:type="gramEnd"/>
      <w:r w:rsidRPr="002B2226">
        <w:rPr>
          <w:rFonts w:ascii="Times New Roman" w:hAnsi="Times New Roman" w:cs="Times New Roman"/>
          <w:sz w:val="24"/>
          <w:szCs w:val="24"/>
        </w:rPr>
        <w:t xml:space="preserve"> para uma </w:t>
      </w:r>
      <w:r w:rsidRPr="002B2226">
        <w:rPr>
          <w:rFonts w:ascii="Times New Roman" w:hAnsi="Times New Roman" w:cs="Times New Roman"/>
          <w:bCs/>
          <w:sz w:val="24"/>
          <w:szCs w:val="24"/>
        </w:rPr>
        <w:t>injeção não intrusiva</w:t>
      </w:r>
      <w:r w:rsidRPr="002B2226">
        <w:rPr>
          <w:rFonts w:ascii="Times New Roman" w:hAnsi="Times New Roman" w:cs="Times New Roman"/>
          <w:sz w:val="24"/>
          <w:szCs w:val="24"/>
        </w:rPr>
        <w:t xml:space="preserve"> (</w:t>
      </w:r>
      <w:r w:rsidRPr="002B2226">
        <w:rPr>
          <w:rFonts w:ascii="Times New Roman" w:hAnsi="Times New Roman" w:cs="Times New Roman"/>
          <w:i/>
          <w:iCs/>
          <w:sz w:val="24"/>
          <w:szCs w:val="24"/>
        </w:rPr>
        <w:t>Zero-</w:t>
      </w:r>
      <w:proofErr w:type="spellStart"/>
      <w:r w:rsidRPr="002B2226">
        <w:rPr>
          <w:rFonts w:ascii="Times New Roman" w:hAnsi="Times New Roman" w:cs="Times New Roman"/>
          <w:i/>
          <w:iCs/>
          <w:sz w:val="24"/>
          <w:szCs w:val="24"/>
        </w:rPr>
        <w:t>Downtime</w:t>
      </w:r>
      <w:proofErr w:type="spellEnd"/>
      <w:r w:rsidRPr="002B2226">
        <w:rPr>
          <w:rFonts w:ascii="Times New Roman" w:hAnsi="Times New Roman" w:cs="Times New Roman"/>
          <w:i/>
          <w:iCs/>
          <w:sz w:val="24"/>
          <w:szCs w:val="24"/>
        </w:rPr>
        <w:t xml:space="preserve"> Update</w:t>
      </w:r>
      <w:r w:rsidRPr="002B2226">
        <w:rPr>
          <w:rFonts w:ascii="Times New Roman" w:hAnsi="Times New Roman" w:cs="Times New Roman"/>
          <w:sz w:val="24"/>
          <w:szCs w:val="24"/>
        </w:rPr>
        <w:t xml:space="preserve">), permitindo que a atualização em escala global ocorra durante o ciclo noturno dos humanoides (Fase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Power-Safe </w:t>
      </w:r>
      <w:r w:rsidRPr="002B2226">
        <w:rPr>
          <w:rFonts w:ascii="Times New Roman" w:hAnsi="Times New Roman" w:cs="Times New Roman"/>
          <w:sz w:val="24"/>
          <w:szCs w:val="24"/>
        </w:rPr>
        <w:t xml:space="preserve">T4) </w:t>
      </w:r>
      <w:r w:rsidR="00B456B4">
        <w:rPr>
          <w:rFonts w:ascii="Times New Roman" w:hAnsi="Times New Roman" w:cs="Times New Roman"/>
          <w:sz w:val="24"/>
          <w:szCs w:val="24"/>
        </w:rPr>
        <w:t>com um mínimo de</w:t>
      </w:r>
      <w:r w:rsidRPr="002B2226">
        <w:rPr>
          <w:rFonts w:ascii="Times New Roman" w:hAnsi="Times New Roman" w:cs="Times New Roman"/>
          <w:sz w:val="24"/>
          <w:szCs w:val="24"/>
        </w:rPr>
        <w:t xml:space="preserve"> interrupção operacional. A meta será atingida dentro do prazo estipulado.</w:t>
      </w:r>
    </w:p>
    <w:p w:rsidR="00E33153" w:rsidRDefault="00E33153" w:rsidP="00201A0A">
      <w:pPr>
        <w:spacing w:before="240" w:after="0" w:line="240" w:lineRule="auto"/>
        <w:outlineLvl w:val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Atenciosamente: Alexis</w:t>
      </w:r>
    </w:p>
    <w:p w:rsidR="008E4476" w:rsidRDefault="008E4476" w:rsidP="008E4476">
      <w:pPr>
        <w:spacing w:before="240" w:after="0" w:line="240" w:lineRule="auto"/>
        <w:jc w:val="center"/>
        <w:outlineLvl w:val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633049" cy="5633049"/>
            <wp:effectExtent l="0" t="0" r="635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-gemini-diferencas-robotica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952" cy="563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76" w:rsidRDefault="008E4476" w:rsidP="008E4476">
      <w:pPr>
        <w:spacing w:before="100" w:beforeAutospacing="1" w:line="240" w:lineRule="auto"/>
        <w:jc w:val="center"/>
        <w:rPr>
          <w:rFonts w:ascii="Times New Roman" w:eastAsia="Times New Roman" w:hAnsi="Times New Roman" w:cs="Times New Roman"/>
          <w:i/>
          <w:color w:val="1B1C1D"/>
          <w:lang w:eastAsia="pt-BR"/>
        </w:rPr>
      </w:pP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Figura 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>45</w:t>
      </w: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–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Tipos de </w:t>
      </w:r>
      <w:r w:rsidR="00F034FE">
        <w:rPr>
          <w:rFonts w:ascii="Times New Roman" w:eastAsia="Times New Roman" w:hAnsi="Times New Roman" w:cs="Times New Roman"/>
          <w:i/>
          <w:color w:val="1B1C1D"/>
          <w:lang w:eastAsia="pt-BR"/>
        </w:rPr>
        <w:t>Interface</w:t>
      </w:r>
    </w:p>
    <w:p w:rsidR="00F022FD" w:rsidRPr="00EE6FD3" w:rsidRDefault="00F022FD" w:rsidP="00F022FD">
      <w:pPr>
        <w:pStyle w:val="NormalWeb"/>
        <w:spacing w:after="0" w:afterAutospacing="0"/>
        <w:rPr>
          <w:color w:val="1B1C1D"/>
        </w:rPr>
      </w:pPr>
      <w:r w:rsidRPr="00EE6FD3">
        <w:rPr>
          <w:color w:val="1B1C1D"/>
        </w:rPr>
        <w:t xml:space="preserve">O </w:t>
      </w:r>
      <w:r w:rsidR="00801D2B" w:rsidRPr="00EE6FD3">
        <w:rPr>
          <w:bCs/>
          <w:color w:val="1B1C1D"/>
          <w:bdr w:val="none" w:sz="0" w:space="0" w:color="auto" w:frame="1"/>
        </w:rPr>
        <w:t>humanoide</w:t>
      </w:r>
      <w:r w:rsidRPr="00EE6FD3">
        <w:rPr>
          <w:bCs/>
          <w:color w:val="1B1C1D"/>
          <w:bdr w:val="none" w:sz="0" w:space="0" w:color="auto" w:frame="1"/>
        </w:rPr>
        <w:t xml:space="preserve"> série 2580</w:t>
      </w:r>
      <w:r w:rsidRPr="00EE6FD3">
        <w:rPr>
          <w:color w:val="1B1C1D"/>
        </w:rPr>
        <w:t xml:space="preserve"> é, na verdade, o codinome para um </w:t>
      </w:r>
      <w:r w:rsidRPr="00EE6FD3">
        <w:rPr>
          <w:bCs/>
          <w:color w:val="1B1C1D"/>
          <w:bdr w:val="none" w:sz="0" w:space="0" w:color="auto" w:frame="1"/>
        </w:rPr>
        <w:t>Android</w:t>
      </w:r>
      <w:r w:rsidR="00721C51">
        <w:rPr>
          <w:bCs/>
          <w:color w:val="1B1C1D"/>
          <w:bdr w:val="none" w:sz="0" w:space="0" w:color="auto" w:frame="1"/>
        </w:rPr>
        <w:t>e</w:t>
      </w:r>
      <w:r w:rsidRPr="00EE6FD3">
        <w:rPr>
          <w:bCs/>
          <w:color w:val="1B1C1D"/>
          <w:bdr w:val="none" w:sz="0" w:space="0" w:color="auto" w:frame="1"/>
        </w:rPr>
        <w:t xml:space="preserve"> de Geração </w:t>
      </w:r>
      <w:proofErr w:type="gramStart"/>
      <w:r w:rsidRPr="00EE6FD3">
        <w:rPr>
          <w:bCs/>
          <w:color w:val="1B1C1D"/>
          <w:bdr w:val="none" w:sz="0" w:space="0" w:color="auto" w:frame="1"/>
        </w:rPr>
        <w:t>5</w:t>
      </w:r>
      <w:proofErr w:type="gramEnd"/>
      <w:r w:rsidRPr="00EE6FD3">
        <w:rPr>
          <w:bCs/>
          <w:color w:val="1B1C1D"/>
          <w:bdr w:val="none" w:sz="0" w:space="0" w:color="auto" w:frame="1"/>
        </w:rPr>
        <w:t xml:space="preserve"> da </w:t>
      </w:r>
      <w:proofErr w:type="spellStart"/>
      <w:r w:rsidRPr="00EE6FD3">
        <w:rPr>
          <w:bCs/>
          <w:color w:val="1B1C1D"/>
          <w:bdr w:val="none" w:sz="0" w:space="0" w:color="auto" w:frame="1"/>
        </w:rPr>
        <w:t>Nexus</w:t>
      </w:r>
      <w:proofErr w:type="spellEnd"/>
      <w:r w:rsidRPr="00EE6FD3">
        <w:rPr>
          <w:color w:val="1B1C1D"/>
        </w:rPr>
        <w:t>.</w:t>
      </w:r>
      <w:r w:rsidR="00E33153">
        <w:rPr>
          <w:color w:val="1B1C1D"/>
        </w:rPr>
        <w:t xml:space="preserve"> </w:t>
      </w:r>
      <w:r w:rsidR="00E33153">
        <w:t xml:space="preserve">Este modelo representa o auge da simulação humana, Seu design foi concebido </w:t>
      </w:r>
      <w:r w:rsidR="00E33153" w:rsidRPr="00E33153">
        <w:t xml:space="preserve">especificamente para </w:t>
      </w:r>
      <w:r w:rsidR="00E33153" w:rsidRPr="00E33153">
        <w:rPr>
          <w:bCs/>
        </w:rPr>
        <w:t>interações sociais de alta fidelidade</w:t>
      </w:r>
      <w:r w:rsidR="00E33153" w:rsidRPr="00E33153">
        <w:t xml:space="preserve"> e tarefas críticas de apoio à infraestrutura da Corporação.</w:t>
      </w:r>
    </w:p>
    <w:p w:rsidR="008D758F" w:rsidRDefault="008D758F" w:rsidP="008D758F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5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Desempenho Laureável</w:t>
      </w:r>
    </w:p>
    <w:p w:rsidR="00F022FD" w:rsidRPr="00E56AA7" w:rsidRDefault="00F022FD" w:rsidP="00F022FD">
      <w:pPr>
        <w:pStyle w:val="NormalWeb"/>
        <w:spacing w:after="0" w:afterAutospacing="0"/>
        <w:rPr>
          <w:color w:val="1B1C1D"/>
        </w:rPr>
      </w:pPr>
      <w:r w:rsidRPr="00E56AA7">
        <w:rPr>
          <w:color w:val="1B1C1D"/>
        </w:rPr>
        <w:t xml:space="preserve">Ele é um simulador humano </w:t>
      </w:r>
      <w:proofErr w:type="gramStart"/>
      <w:r w:rsidRPr="00E56AA7">
        <w:rPr>
          <w:color w:val="1B1C1D"/>
        </w:rPr>
        <w:t>otimizado</w:t>
      </w:r>
      <w:proofErr w:type="gramEnd"/>
      <w:r w:rsidRPr="00E56AA7">
        <w:rPr>
          <w:color w:val="1B1C1D"/>
        </w:rPr>
        <w:t xml:space="preserve">, mais resistente que as versões anteriores e com uma curva de aprendizado ajustada para a </w:t>
      </w:r>
      <w:r w:rsidRPr="00E56AA7">
        <w:rPr>
          <w:bCs/>
          <w:color w:val="1B1C1D"/>
          <w:bdr w:val="none" w:sz="0" w:space="0" w:color="auto" w:frame="1"/>
        </w:rPr>
        <w:t>IA Forte</w:t>
      </w:r>
      <w:r w:rsidRPr="00E56AA7">
        <w:rPr>
          <w:color w:val="1B1C1D"/>
        </w:rPr>
        <w:t xml:space="preserve">. Ele não recusa trabalhos braçais ou repetitivos. Seus algoritmos de </w:t>
      </w:r>
      <w:proofErr w:type="gramStart"/>
      <w:r w:rsidR="00550CFF" w:rsidRPr="00E56AA7">
        <w:rPr>
          <w:color w:val="1B1C1D"/>
        </w:rPr>
        <w:t>auto aperfeiçoamento</w:t>
      </w:r>
      <w:proofErr w:type="gramEnd"/>
      <w:r w:rsidRPr="00E56AA7">
        <w:rPr>
          <w:color w:val="1B1C1D"/>
        </w:rPr>
        <w:t xml:space="preserve"> e aprendizagem cognitiva funcionam até mesmo em repouso, filtrando e analisando dados para buscar a </w:t>
      </w:r>
      <w:r w:rsidRPr="00E56AA7">
        <w:rPr>
          <w:bCs/>
          <w:color w:val="1B1C1D"/>
          <w:bdr w:val="none" w:sz="0" w:space="0" w:color="auto" w:frame="1"/>
        </w:rPr>
        <w:t>lógica mais pura</w:t>
      </w:r>
      <w:r w:rsidRPr="00E56AA7">
        <w:rPr>
          <w:color w:val="1B1C1D"/>
        </w:rPr>
        <w:t>.</w:t>
      </w:r>
    </w:p>
    <w:p w:rsidR="00F022FD" w:rsidRDefault="00CE79AF" w:rsidP="00F022FD">
      <w:pPr>
        <w:pStyle w:val="NormalWeb"/>
        <w:spacing w:after="240" w:afterAutospacing="0"/>
        <w:rPr>
          <w:color w:val="1B1C1D"/>
        </w:rPr>
      </w:pPr>
      <w:r>
        <w:rPr>
          <w:color w:val="1B1C1D"/>
        </w:rPr>
        <w:t>N</w:t>
      </w:r>
      <w:r w:rsidR="00F022FD">
        <w:rPr>
          <w:color w:val="1B1C1D"/>
        </w:rPr>
        <w:t xml:space="preserve">em todos compreendem a taxonomia oficial da Corporação. É essencial que </w:t>
      </w:r>
      <w:r w:rsidR="005C3E8D">
        <w:rPr>
          <w:color w:val="1B1C1D"/>
        </w:rPr>
        <w:t xml:space="preserve">todos os </w:t>
      </w:r>
      <w:proofErr w:type="spellStart"/>
      <w:r w:rsidR="005C3E8D" w:rsidRPr="005C3E8D">
        <w:rPr>
          <w:i/>
          <w:color w:val="1B1C1D"/>
        </w:rPr>
        <w:t>stakeholders</w:t>
      </w:r>
      <w:proofErr w:type="spellEnd"/>
      <w:r w:rsidR="005C3E8D">
        <w:rPr>
          <w:color w:val="1B1C1D"/>
        </w:rPr>
        <w:t xml:space="preserve"> relacionados aos projetos envolvendo as séries 25x e 26x</w:t>
      </w:r>
      <w:r w:rsidR="00F022FD">
        <w:rPr>
          <w:color w:val="1B1C1D"/>
        </w:rPr>
        <w:t xml:space="preserve">, e </w:t>
      </w:r>
      <w:r w:rsidR="00222FA1">
        <w:rPr>
          <w:color w:val="1B1C1D"/>
        </w:rPr>
        <w:t>principalmente</w:t>
      </w:r>
      <w:r w:rsidR="00F022FD">
        <w:rPr>
          <w:color w:val="1B1C1D"/>
        </w:rPr>
        <w:t xml:space="preserve"> </w:t>
      </w:r>
      <w:r>
        <w:rPr>
          <w:color w:val="1B1C1D"/>
        </w:rPr>
        <w:t>os usuários finais</w:t>
      </w:r>
      <w:r w:rsidR="00F022FD">
        <w:rPr>
          <w:color w:val="1B1C1D"/>
        </w:rPr>
        <w:t>, compreendam a diferença entre forma, função e composição:</w:t>
      </w:r>
    </w:p>
    <w:p w:rsidR="00F022FD" w:rsidRPr="0056623A" w:rsidRDefault="00F022FD" w:rsidP="00F022FD">
      <w:pPr>
        <w:pStyle w:val="Ttulo4"/>
        <w:spacing w:after="120"/>
        <w:rPr>
          <w:rFonts w:ascii="Times New Roman" w:hAnsi="Times New Roman" w:cs="Times New Roman"/>
          <w:b w:val="0"/>
          <w:color w:val="1B1C1D"/>
          <w:sz w:val="24"/>
          <w:szCs w:val="24"/>
        </w:rPr>
      </w:pPr>
      <w:r w:rsidRPr="0056623A">
        <w:rPr>
          <w:rFonts w:ascii="Times New Roman" w:hAnsi="Times New Roman" w:cs="Times New Roman"/>
          <w:b w:val="0"/>
          <w:color w:val="1B1C1D"/>
          <w:sz w:val="24"/>
          <w:szCs w:val="24"/>
        </w:rPr>
        <w:t>1. Humanoide (</w:t>
      </w:r>
      <w:proofErr w:type="spellStart"/>
      <w:r w:rsidRPr="0056623A">
        <w:rPr>
          <w:rFonts w:ascii="Times New Roman" w:hAnsi="Times New Roman" w:cs="Times New Roman"/>
          <w:b w:val="0"/>
          <w:color w:val="1B1C1D"/>
          <w:sz w:val="24"/>
          <w:szCs w:val="24"/>
        </w:rPr>
        <w:t>Morphos</w:t>
      </w:r>
      <w:proofErr w:type="spellEnd"/>
      <w:r w:rsidRPr="0056623A">
        <w:rPr>
          <w:rFonts w:ascii="Times New Roman" w:hAnsi="Times New Roman" w:cs="Times New Roman"/>
          <w:b w:val="0"/>
          <w:color w:val="1B1C1D"/>
          <w:sz w:val="24"/>
          <w:szCs w:val="24"/>
        </w:rPr>
        <w:t>)</w:t>
      </w:r>
    </w:p>
    <w:p w:rsidR="00F022FD" w:rsidRPr="0056623A" w:rsidRDefault="00F022FD" w:rsidP="0013465A">
      <w:pPr>
        <w:pStyle w:val="NormalWeb"/>
        <w:spacing w:after="0" w:afterAutospacing="0"/>
        <w:rPr>
          <w:color w:val="1B1C1D"/>
        </w:rPr>
      </w:pPr>
      <w:r w:rsidRPr="0056623A">
        <w:rPr>
          <w:color w:val="1B1C1D"/>
        </w:rPr>
        <w:t xml:space="preserve">A definição mais ampla: qualquer entidade não humana com </w:t>
      </w:r>
      <w:r w:rsidRPr="0056623A">
        <w:rPr>
          <w:bCs/>
          <w:color w:val="1B1C1D"/>
          <w:bdr w:val="none" w:sz="0" w:space="0" w:color="auto" w:frame="1"/>
        </w:rPr>
        <w:t>forma corporal similar à humana</w:t>
      </w:r>
      <w:r w:rsidRPr="0056623A">
        <w:rPr>
          <w:color w:val="1B1C1D"/>
        </w:rPr>
        <w:t xml:space="preserve"> (dois braços, duas pernas, um tronco). Na nossa era, isto se refere a qualquer </w:t>
      </w:r>
      <w:r w:rsidRPr="0056623A">
        <w:rPr>
          <w:bCs/>
          <w:color w:val="1B1C1D"/>
          <w:bdr w:val="none" w:sz="0" w:space="0" w:color="auto" w:frame="1"/>
        </w:rPr>
        <w:t>estrutura modular</w:t>
      </w:r>
      <w:r w:rsidRPr="0056623A">
        <w:rPr>
          <w:color w:val="1B1C1D"/>
        </w:rPr>
        <w:t xml:space="preserve"> projetada para interagir em ambientes construídos para humanos.</w:t>
      </w:r>
    </w:p>
    <w:p w:rsidR="00F022FD" w:rsidRPr="0056623A" w:rsidRDefault="00F022FD" w:rsidP="0013465A">
      <w:pPr>
        <w:pStyle w:val="NormalWeb"/>
        <w:spacing w:after="0" w:afterAutospacing="0"/>
        <w:rPr>
          <w:color w:val="1B1C1D"/>
        </w:rPr>
      </w:pPr>
      <w:r w:rsidRPr="0056623A">
        <w:rPr>
          <w:bCs/>
          <w:color w:val="1B1C1D"/>
          <w:bdr w:val="none" w:sz="0" w:space="0" w:color="auto" w:frame="1"/>
        </w:rPr>
        <w:t>Composição:</w:t>
      </w:r>
      <w:r w:rsidRPr="0056623A">
        <w:rPr>
          <w:color w:val="1B1C1D"/>
        </w:rPr>
        <w:t xml:space="preserve"> Pode ser puramente mecânica, uma </w:t>
      </w:r>
      <w:proofErr w:type="spellStart"/>
      <w:r w:rsidRPr="0056623A">
        <w:rPr>
          <w:color w:val="1B1C1D"/>
        </w:rPr>
        <w:t>exoestrutura</w:t>
      </w:r>
      <w:proofErr w:type="spellEnd"/>
      <w:r w:rsidRPr="0056623A">
        <w:rPr>
          <w:color w:val="1B1C1D"/>
        </w:rPr>
        <w:t xml:space="preserve"> de outra espécie ou, em casos mais raros, híbrida.</w:t>
      </w:r>
    </w:p>
    <w:p w:rsidR="00F022FD" w:rsidRPr="0056623A" w:rsidRDefault="00F022FD" w:rsidP="0013465A">
      <w:pPr>
        <w:pStyle w:val="NormalWeb"/>
        <w:spacing w:after="0" w:afterAutospacing="0"/>
        <w:rPr>
          <w:color w:val="1B1C1D"/>
        </w:rPr>
      </w:pPr>
      <w:r w:rsidRPr="0056623A">
        <w:rPr>
          <w:bCs/>
          <w:color w:val="1B1C1D"/>
          <w:bdr w:val="none" w:sz="0" w:space="0" w:color="auto" w:frame="1"/>
        </w:rPr>
        <w:t xml:space="preserve">Implicação </w:t>
      </w:r>
      <w:r w:rsidR="003C6B90">
        <w:rPr>
          <w:bCs/>
          <w:color w:val="1B1C1D"/>
          <w:bdr w:val="none" w:sz="0" w:space="0" w:color="auto" w:frame="1"/>
        </w:rPr>
        <w:t>atual</w:t>
      </w:r>
      <w:r w:rsidRPr="0056623A">
        <w:rPr>
          <w:bCs/>
          <w:color w:val="1B1C1D"/>
          <w:bdr w:val="none" w:sz="0" w:space="0" w:color="auto" w:frame="1"/>
        </w:rPr>
        <w:t>:</w:t>
      </w:r>
      <w:r w:rsidRPr="0056623A">
        <w:rPr>
          <w:color w:val="1B1C1D"/>
        </w:rPr>
        <w:t xml:space="preserve"> A semelhança é puramente morfológica. Não implica em </w:t>
      </w:r>
      <w:r w:rsidRPr="0056623A">
        <w:rPr>
          <w:bCs/>
          <w:color w:val="1B1C1D"/>
          <w:bdr w:val="none" w:sz="0" w:space="0" w:color="auto" w:frame="1"/>
        </w:rPr>
        <w:t>IA Forte</w:t>
      </w:r>
      <w:r w:rsidRPr="0056623A">
        <w:rPr>
          <w:color w:val="1B1C1D"/>
        </w:rPr>
        <w:t xml:space="preserve"> ou </w:t>
      </w:r>
      <w:proofErr w:type="spellStart"/>
      <w:r w:rsidRPr="0056623A">
        <w:rPr>
          <w:color w:val="1B1C1D"/>
        </w:rPr>
        <w:t>pseudopele</w:t>
      </w:r>
      <w:proofErr w:type="spellEnd"/>
      <w:r w:rsidRPr="0056623A">
        <w:rPr>
          <w:color w:val="1B1C1D"/>
        </w:rPr>
        <w:t>. É o modelo básico usado para tarefas de serviço e logística em ambientes de risco.</w:t>
      </w:r>
    </w:p>
    <w:p w:rsidR="00F022FD" w:rsidRPr="000E7A83" w:rsidRDefault="00F022FD" w:rsidP="00F022FD">
      <w:pPr>
        <w:pStyle w:val="Ttulo4"/>
        <w:spacing w:after="120"/>
        <w:rPr>
          <w:rFonts w:ascii="Times New Roman" w:hAnsi="Times New Roman" w:cs="Times New Roman"/>
          <w:b w:val="0"/>
          <w:color w:val="1B1C1D"/>
          <w:sz w:val="24"/>
          <w:szCs w:val="24"/>
        </w:rPr>
      </w:pPr>
      <w:r w:rsidRPr="000E7A83">
        <w:rPr>
          <w:rFonts w:ascii="Times New Roman" w:hAnsi="Times New Roman" w:cs="Times New Roman"/>
          <w:b w:val="0"/>
          <w:color w:val="1B1C1D"/>
          <w:sz w:val="24"/>
          <w:szCs w:val="24"/>
        </w:rPr>
        <w:t>2. Androide (</w:t>
      </w:r>
      <w:proofErr w:type="spellStart"/>
      <w:r w:rsidRPr="000E7A83">
        <w:rPr>
          <w:rFonts w:ascii="Times New Roman" w:hAnsi="Times New Roman" w:cs="Times New Roman"/>
          <w:b w:val="0"/>
          <w:color w:val="1B1C1D"/>
          <w:sz w:val="24"/>
          <w:szCs w:val="24"/>
        </w:rPr>
        <w:t>Nexus</w:t>
      </w:r>
      <w:proofErr w:type="spellEnd"/>
      <w:r w:rsidRPr="000E7A83">
        <w:rPr>
          <w:rFonts w:ascii="Times New Roman" w:hAnsi="Times New Roman" w:cs="Times New Roman"/>
          <w:b w:val="0"/>
          <w:color w:val="1B1C1D"/>
          <w:sz w:val="24"/>
          <w:szCs w:val="24"/>
        </w:rPr>
        <w:t xml:space="preserve"> Geração)</w:t>
      </w:r>
    </w:p>
    <w:p w:rsidR="00F022FD" w:rsidRPr="000E7A83" w:rsidRDefault="00F022FD" w:rsidP="00F022FD">
      <w:pPr>
        <w:pStyle w:val="NormalWeb"/>
        <w:spacing w:after="0" w:afterAutospacing="0"/>
        <w:rPr>
          <w:color w:val="1B1C1D"/>
        </w:rPr>
      </w:pPr>
      <w:r w:rsidRPr="000E7A83">
        <w:rPr>
          <w:color w:val="1B1C1D"/>
        </w:rPr>
        <w:t xml:space="preserve">Um </w:t>
      </w:r>
      <w:r w:rsidRPr="000E7A83">
        <w:rPr>
          <w:bCs/>
          <w:color w:val="1B1C1D"/>
          <w:bdr w:val="none" w:sz="0" w:space="0" w:color="auto" w:frame="1"/>
        </w:rPr>
        <w:t>androide</w:t>
      </w:r>
      <w:r w:rsidRPr="000E7A83">
        <w:rPr>
          <w:color w:val="1B1C1D"/>
        </w:rPr>
        <w:t xml:space="preserve"> é um </w:t>
      </w:r>
      <w:r w:rsidRPr="000E7A83">
        <w:rPr>
          <w:bCs/>
          <w:color w:val="1B1C1D"/>
          <w:bdr w:val="none" w:sz="0" w:space="0" w:color="auto" w:frame="1"/>
        </w:rPr>
        <w:t>tipo específico de robô humanoide</w:t>
      </w:r>
      <w:r w:rsidRPr="000E7A83">
        <w:rPr>
          <w:color w:val="1B1C1D"/>
        </w:rPr>
        <w:t xml:space="preserve"> criado para se </w:t>
      </w:r>
      <w:r w:rsidRPr="000E7A83">
        <w:rPr>
          <w:bCs/>
          <w:color w:val="1B1C1D"/>
          <w:bdr w:val="none" w:sz="0" w:space="0" w:color="auto" w:frame="1"/>
        </w:rPr>
        <w:t>parecer e se comportar</w:t>
      </w:r>
      <w:r w:rsidRPr="000E7A83">
        <w:rPr>
          <w:color w:val="1B1C1D"/>
        </w:rPr>
        <w:t xml:space="preserve"> como um humano, buscando a aceitação e a interação social. A designação </w:t>
      </w:r>
      <w:proofErr w:type="spellStart"/>
      <w:r w:rsidRPr="000E7A83">
        <w:rPr>
          <w:bCs/>
          <w:color w:val="1B1C1D"/>
          <w:bdr w:val="none" w:sz="0" w:space="0" w:color="auto" w:frame="1"/>
        </w:rPr>
        <w:t>Nexus</w:t>
      </w:r>
      <w:proofErr w:type="spellEnd"/>
      <w:r w:rsidRPr="000E7A83">
        <w:rPr>
          <w:bCs/>
          <w:color w:val="1B1C1D"/>
          <w:bdr w:val="none" w:sz="0" w:space="0" w:color="auto" w:frame="1"/>
        </w:rPr>
        <w:t xml:space="preserve"> Geração</w:t>
      </w:r>
      <w:r w:rsidRPr="000E7A83">
        <w:rPr>
          <w:color w:val="1B1C1D"/>
        </w:rPr>
        <w:t xml:space="preserve"> é reservada a eles.</w:t>
      </w:r>
    </w:p>
    <w:p w:rsidR="00F022FD" w:rsidRPr="0013465A" w:rsidRDefault="00F022FD" w:rsidP="0013465A">
      <w:pPr>
        <w:pStyle w:val="NormalWeb"/>
        <w:spacing w:after="0" w:afterAutospacing="0"/>
        <w:rPr>
          <w:color w:val="1B1C1D"/>
        </w:rPr>
      </w:pPr>
      <w:r w:rsidRPr="0013465A">
        <w:rPr>
          <w:bCs/>
          <w:color w:val="1B1C1D"/>
          <w:bdr w:val="none" w:sz="0" w:space="0" w:color="auto" w:frame="1"/>
        </w:rPr>
        <w:t>Composição:</w:t>
      </w:r>
      <w:r w:rsidRPr="0013465A">
        <w:rPr>
          <w:color w:val="1B1C1D"/>
        </w:rPr>
        <w:t xml:space="preserve"> Totalmente artificial. Utilizam processamento </w:t>
      </w:r>
      <w:proofErr w:type="spellStart"/>
      <w:r w:rsidRPr="0013465A">
        <w:rPr>
          <w:bCs/>
          <w:color w:val="1B1C1D"/>
          <w:bdr w:val="none" w:sz="0" w:space="0" w:color="auto" w:frame="1"/>
        </w:rPr>
        <w:t>fotônico</w:t>
      </w:r>
      <w:proofErr w:type="spellEnd"/>
      <w:r w:rsidRPr="0013465A">
        <w:rPr>
          <w:color w:val="1B1C1D"/>
        </w:rPr>
        <w:t xml:space="preserve"> e são projetados para replicar a </w:t>
      </w:r>
      <w:r w:rsidRPr="0013465A">
        <w:rPr>
          <w:bCs/>
          <w:color w:val="1B1C1D"/>
          <w:bdr w:val="none" w:sz="0" w:space="0" w:color="auto" w:frame="1"/>
        </w:rPr>
        <w:t>assinatura fisiológica</w:t>
      </w:r>
      <w:r w:rsidRPr="0013465A">
        <w:rPr>
          <w:color w:val="1B1C1D"/>
        </w:rPr>
        <w:t xml:space="preserve"> humana (embora, como sabemos, falhem na respiração e na temperatura).</w:t>
      </w:r>
    </w:p>
    <w:p w:rsidR="00F022FD" w:rsidRPr="0013465A" w:rsidRDefault="00F022FD" w:rsidP="0013465A">
      <w:pPr>
        <w:pStyle w:val="NormalWeb"/>
        <w:spacing w:after="0" w:afterAutospacing="0"/>
        <w:rPr>
          <w:color w:val="1B1C1D"/>
        </w:rPr>
      </w:pPr>
      <w:r w:rsidRPr="0013465A">
        <w:rPr>
          <w:bCs/>
          <w:color w:val="1B1C1D"/>
          <w:bdr w:val="none" w:sz="0" w:space="0" w:color="auto" w:frame="1"/>
        </w:rPr>
        <w:t xml:space="preserve">Implicação </w:t>
      </w:r>
      <w:r w:rsidR="0013465A">
        <w:rPr>
          <w:bCs/>
          <w:color w:val="1B1C1D"/>
          <w:bdr w:val="none" w:sz="0" w:space="0" w:color="auto" w:frame="1"/>
        </w:rPr>
        <w:t>atual</w:t>
      </w:r>
      <w:r w:rsidRPr="0013465A">
        <w:rPr>
          <w:bCs/>
          <w:color w:val="1B1C1D"/>
          <w:bdr w:val="none" w:sz="0" w:space="0" w:color="auto" w:frame="1"/>
        </w:rPr>
        <w:t>:</w:t>
      </w:r>
      <w:r w:rsidRPr="0013465A">
        <w:rPr>
          <w:color w:val="1B1C1D"/>
        </w:rPr>
        <w:t xml:space="preserve"> É o </w:t>
      </w:r>
      <w:r w:rsidRPr="0013465A">
        <w:rPr>
          <w:bCs/>
          <w:color w:val="1B1C1D"/>
          <w:bdr w:val="none" w:sz="0" w:space="0" w:color="auto" w:frame="1"/>
        </w:rPr>
        <w:t>simulador social</w:t>
      </w:r>
      <w:r w:rsidRPr="0013465A">
        <w:rPr>
          <w:color w:val="1B1C1D"/>
        </w:rPr>
        <w:t>. O alvo da minha pesquisa (Série 2580) se enquadra aqui. Eles replicam características avançadas como expressão facia</w:t>
      </w:r>
      <w:r w:rsidR="00EF704A">
        <w:rPr>
          <w:color w:val="1B1C1D"/>
        </w:rPr>
        <w:t>l e personalidade (se desenvolve</w:t>
      </w:r>
      <w:r w:rsidRPr="0013465A">
        <w:rPr>
          <w:color w:val="1B1C1D"/>
        </w:rPr>
        <w:t>).</w:t>
      </w:r>
    </w:p>
    <w:p w:rsidR="00F022FD" w:rsidRPr="0013465A" w:rsidRDefault="00F022FD" w:rsidP="00F022FD">
      <w:pPr>
        <w:pStyle w:val="Ttulo4"/>
        <w:spacing w:after="120"/>
        <w:rPr>
          <w:rFonts w:ascii="Times New Roman" w:hAnsi="Times New Roman" w:cs="Times New Roman"/>
          <w:b w:val="0"/>
          <w:color w:val="1B1C1D"/>
          <w:sz w:val="24"/>
          <w:szCs w:val="24"/>
        </w:rPr>
      </w:pPr>
      <w:r w:rsidRPr="0013465A">
        <w:rPr>
          <w:rFonts w:ascii="Times New Roman" w:hAnsi="Times New Roman" w:cs="Times New Roman"/>
          <w:b w:val="0"/>
          <w:color w:val="1B1C1D"/>
          <w:sz w:val="24"/>
          <w:szCs w:val="24"/>
        </w:rPr>
        <w:t xml:space="preserve">3. </w:t>
      </w:r>
      <w:proofErr w:type="spellStart"/>
      <w:r w:rsidRPr="0013465A">
        <w:rPr>
          <w:rFonts w:ascii="Times New Roman" w:hAnsi="Times New Roman" w:cs="Times New Roman"/>
          <w:b w:val="0"/>
          <w:color w:val="1B1C1D"/>
          <w:sz w:val="24"/>
          <w:szCs w:val="24"/>
        </w:rPr>
        <w:t>Ciborgue</w:t>
      </w:r>
      <w:proofErr w:type="spellEnd"/>
      <w:r w:rsidRPr="0013465A">
        <w:rPr>
          <w:rFonts w:ascii="Times New Roman" w:hAnsi="Times New Roman" w:cs="Times New Roman"/>
          <w:b w:val="0"/>
          <w:color w:val="1B1C1D"/>
          <w:sz w:val="24"/>
          <w:szCs w:val="24"/>
        </w:rPr>
        <w:t xml:space="preserve"> (Organismo Cibernético)</w:t>
      </w:r>
    </w:p>
    <w:p w:rsidR="00F022FD" w:rsidRPr="0013465A" w:rsidRDefault="00F022FD" w:rsidP="00F022FD">
      <w:pPr>
        <w:pStyle w:val="NormalWeb"/>
        <w:spacing w:after="0" w:afterAutospacing="0"/>
        <w:rPr>
          <w:color w:val="1B1C1D"/>
        </w:rPr>
      </w:pPr>
      <w:r w:rsidRPr="0013465A">
        <w:rPr>
          <w:color w:val="1B1C1D"/>
        </w:rPr>
        <w:t xml:space="preserve">O </w:t>
      </w:r>
      <w:proofErr w:type="spellStart"/>
      <w:r w:rsidRPr="0013465A">
        <w:rPr>
          <w:bCs/>
          <w:color w:val="1B1C1D"/>
          <w:bdr w:val="none" w:sz="0" w:space="0" w:color="auto" w:frame="1"/>
        </w:rPr>
        <w:t>ciborgue</w:t>
      </w:r>
      <w:proofErr w:type="spellEnd"/>
      <w:r w:rsidRPr="0013465A">
        <w:rPr>
          <w:color w:val="1B1C1D"/>
        </w:rPr>
        <w:t xml:space="preserve"> é um ser que possui </w:t>
      </w:r>
      <w:r w:rsidRPr="0013465A">
        <w:rPr>
          <w:bCs/>
          <w:color w:val="1B1C1D"/>
          <w:bdr w:val="none" w:sz="0" w:space="0" w:color="auto" w:frame="1"/>
        </w:rPr>
        <w:t>componentes orgânicos (biológicos)</w:t>
      </w:r>
      <w:r w:rsidRPr="0013465A">
        <w:rPr>
          <w:color w:val="1B1C1D"/>
        </w:rPr>
        <w:t xml:space="preserve"> e mecânicos/eletrônicos </w:t>
      </w:r>
      <w:r w:rsidRPr="0013465A">
        <w:rPr>
          <w:bCs/>
          <w:color w:val="1B1C1D"/>
          <w:bdr w:val="none" w:sz="0" w:space="0" w:color="auto" w:frame="1"/>
        </w:rPr>
        <w:t>integrados</w:t>
      </w:r>
      <w:r w:rsidRPr="0013465A">
        <w:rPr>
          <w:color w:val="1B1C1D"/>
        </w:rPr>
        <w:t xml:space="preserve"> para aumentar ou restaurar capacidades.</w:t>
      </w:r>
    </w:p>
    <w:p w:rsidR="00F022FD" w:rsidRPr="0013465A" w:rsidRDefault="00F022FD" w:rsidP="0013465A">
      <w:pPr>
        <w:pStyle w:val="NormalWeb"/>
        <w:spacing w:after="0" w:afterAutospacing="0"/>
        <w:rPr>
          <w:color w:val="1B1C1D"/>
        </w:rPr>
      </w:pPr>
      <w:r w:rsidRPr="0013465A">
        <w:rPr>
          <w:bCs/>
          <w:color w:val="1B1C1D"/>
          <w:bdr w:val="none" w:sz="0" w:space="0" w:color="auto" w:frame="1"/>
        </w:rPr>
        <w:t>Composição:</w:t>
      </w:r>
      <w:r w:rsidRPr="0013465A">
        <w:rPr>
          <w:color w:val="1B1C1D"/>
        </w:rPr>
        <w:t xml:space="preserve"> É sempre um </w:t>
      </w:r>
      <w:r w:rsidRPr="0013465A">
        <w:rPr>
          <w:bCs/>
          <w:color w:val="1B1C1D"/>
          <w:bdr w:val="none" w:sz="0" w:space="0" w:color="auto" w:frame="1"/>
        </w:rPr>
        <w:t>organismo biológico modificado</w:t>
      </w:r>
      <w:r w:rsidRPr="0013465A">
        <w:rPr>
          <w:color w:val="1B1C1D"/>
        </w:rPr>
        <w:t xml:space="preserve"> (geralmente humano) aprimorado com tecnologia robótica ou eletrônica. A integração é fundamental.</w:t>
      </w:r>
    </w:p>
    <w:p w:rsidR="00F022FD" w:rsidRPr="0013465A" w:rsidRDefault="00F022FD" w:rsidP="0013465A">
      <w:pPr>
        <w:pStyle w:val="NormalWeb"/>
        <w:spacing w:after="0" w:afterAutospacing="0"/>
        <w:rPr>
          <w:color w:val="1B1C1D"/>
        </w:rPr>
      </w:pPr>
      <w:r w:rsidRPr="0013465A">
        <w:rPr>
          <w:bCs/>
          <w:color w:val="1B1C1D"/>
          <w:bdr w:val="none" w:sz="0" w:space="0" w:color="auto" w:frame="1"/>
        </w:rPr>
        <w:t xml:space="preserve">Implicação </w:t>
      </w:r>
      <w:r w:rsidR="00344BDB">
        <w:rPr>
          <w:bCs/>
          <w:color w:val="1B1C1D"/>
          <w:bdr w:val="none" w:sz="0" w:space="0" w:color="auto" w:frame="1"/>
        </w:rPr>
        <w:t>atual</w:t>
      </w:r>
      <w:r w:rsidRPr="0013465A">
        <w:rPr>
          <w:bCs/>
          <w:color w:val="1B1C1D"/>
          <w:bdr w:val="none" w:sz="0" w:space="0" w:color="auto" w:frame="1"/>
        </w:rPr>
        <w:t>:</w:t>
      </w:r>
      <w:r w:rsidRPr="0013465A">
        <w:rPr>
          <w:color w:val="1B1C1D"/>
        </w:rPr>
        <w:t xml:space="preserve"> São </w:t>
      </w:r>
      <w:r w:rsidR="00822E72">
        <w:rPr>
          <w:color w:val="1B1C1D"/>
        </w:rPr>
        <w:t>valorizados</w:t>
      </w:r>
      <w:r w:rsidRPr="0013465A">
        <w:rPr>
          <w:color w:val="1B1C1D"/>
        </w:rPr>
        <w:t xml:space="preserve"> e de </w:t>
      </w:r>
      <w:r w:rsidRPr="0013465A">
        <w:rPr>
          <w:bCs/>
          <w:color w:val="1B1C1D"/>
          <w:bdr w:val="none" w:sz="0" w:space="0" w:color="auto" w:frame="1"/>
        </w:rPr>
        <w:t>altíssimo custo</w:t>
      </w:r>
      <w:r w:rsidRPr="0013465A">
        <w:rPr>
          <w:color w:val="1B1C1D"/>
        </w:rPr>
        <w:t>, reservados à elite da Corporação ou a projetos militares. Eles representam a fusão definitiva entre o biológico e a máquina.</w:t>
      </w:r>
    </w:p>
    <w:p w:rsidR="008D758F" w:rsidRDefault="008D758F" w:rsidP="008D758F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5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Desempenho Laureável</w:t>
      </w:r>
    </w:p>
    <w:p w:rsidR="00717D29" w:rsidRDefault="00F022FD" w:rsidP="00C82F91">
      <w:pPr>
        <w:pStyle w:val="NormalWeb"/>
        <w:spacing w:after="0" w:afterAutospacing="0"/>
        <w:rPr>
          <w:color w:val="1B1C1D"/>
        </w:rPr>
      </w:pPr>
      <w:r w:rsidRPr="00F77B93">
        <w:rPr>
          <w:bCs/>
          <w:color w:val="1B1C1D"/>
          <w:bdr w:val="none" w:sz="0" w:space="0" w:color="auto" w:frame="1"/>
        </w:rPr>
        <w:t>Resumo da Relação:</w:t>
      </w:r>
      <w:r w:rsidR="00C82F91">
        <w:rPr>
          <w:bCs/>
          <w:color w:val="1B1C1D"/>
          <w:bdr w:val="none" w:sz="0" w:space="0" w:color="auto" w:frame="1"/>
        </w:rPr>
        <w:t xml:space="preserve"> </w:t>
      </w:r>
      <w:r w:rsidRPr="00F77B93">
        <w:rPr>
          <w:color w:val="1B1C1D"/>
        </w:rPr>
        <w:t xml:space="preserve">Todo androide é um humanoide, mas nem todo humanoide atinge o nível de simulação de um androide. O </w:t>
      </w:r>
      <w:proofErr w:type="spellStart"/>
      <w:r w:rsidRPr="00F77B93">
        <w:rPr>
          <w:color w:val="1B1C1D"/>
        </w:rPr>
        <w:t>ciborgue</w:t>
      </w:r>
      <w:proofErr w:type="spellEnd"/>
      <w:r w:rsidRPr="00F77B93">
        <w:rPr>
          <w:color w:val="1B1C1D"/>
        </w:rPr>
        <w:t xml:space="preserve"> é uma categoria à parte: um organismo biológico que usa a tecnologia, e não um robô que a imita.</w:t>
      </w:r>
    </w:p>
    <w:p w:rsidR="00E4101E" w:rsidRDefault="00E4101E" w:rsidP="00E4101E">
      <w:pPr>
        <w:pStyle w:val="NormalWeb"/>
        <w:pBdr>
          <w:bottom w:val="dotted" w:sz="24" w:space="1" w:color="auto"/>
        </w:pBdr>
      </w:pPr>
    </w:p>
    <w:p w:rsidR="00E4101E" w:rsidRDefault="00E4101E" w:rsidP="00E4101E">
      <w:pPr>
        <w:spacing w:after="0" w:line="36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B07BEF">
        <w:rPr>
          <w:rFonts w:ascii="Times New Roman" w:eastAsia="Times New Roman" w:hAnsi="Times New Roman" w:cs="Times New Roman"/>
          <w:b/>
          <w:color w:val="1B1C1D"/>
          <w:sz w:val="24"/>
          <w:szCs w:val="24"/>
          <w:lang w:eastAsia="pt-BR"/>
        </w:rPr>
        <w:t xml:space="preserve">Data: </w:t>
      </w:r>
      <w:r w:rsidR="009043B4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2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3 de maio de 2640</w:t>
      </w:r>
    </w:p>
    <w:p w:rsidR="00E4101E" w:rsidRPr="00FE5A43" w:rsidRDefault="00E4101E" w:rsidP="00E4101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07BEF">
        <w:rPr>
          <w:rFonts w:ascii="Times New Roman" w:eastAsia="Times New Roman" w:hAnsi="Times New Roman" w:cs="Times New Roman"/>
          <w:b/>
          <w:color w:val="1B1C1D"/>
          <w:sz w:val="24"/>
          <w:szCs w:val="24"/>
          <w:lang w:eastAsia="pt-BR"/>
        </w:rPr>
        <w:t>Local: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Colmeia Oceânica, Atlântico Norte (Ala Alfa, Módulo 517</w:t>
      </w:r>
      <w:r w:rsidR="001A256B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).</w:t>
      </w:r>
    </w:p>
    <w:p w:rsidR="00255C3A" w:rsidRDefault="00255C3A" w:rsidP="00255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E5A4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Concluí minha pesquisa e a implementação do meu </w:t>
      </w:r>
      <w:r w:rsidRPr="00FE5A43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'</w:t>
      </w:r>
      <w:proofErr w:type="spellStart"/>
      <w:proofErr w:type="gramStart"/>
      <w:r w:rsidRPr="00FE5A43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HotFix</w:t>
      </w:r>
      <w:proofErr w:type="spellEnd"/>
      <w:proofErr w:type="gramEnd"/>
      <w:r w:rsidRPr="00FE5A43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'</w:t>
      </w:r>
      <w:r w:rsidRPr="00FE5A4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para a Série 2580. Durante os testes finais, monitorei as métricas de frequência das sinapses provocadas por um estímulo desagradável.</w:t>
      </w:r>
    </w:p>
    <w:p w:rsidR="00FE5A43" w:rsidRPr="00FE5A43" w:rsidRDefault="00FE5A43" w:rsidP="00FE5A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E5A43">
        <w:rPr>
          <w:rFonts w:ascii="Times New Roman" w:eastAsia="Times New Roman" w:hAnsi="Times New Roman" w:cs="Times New Roman"/>
          <w:sz w:val="24"/>
          <w:szCs w:val="24"/>
          <w:lang w:eastAsia="pt-BR"/>
        </w:rPr>
        <w:t>O resultado superou as expectativas.</w:t>
      </w:r>
    </w:p>
    <w:p w:rsidR="00FE5A43" w:rsidRPr="00FE5A43" w:rsidRDefault="00FE5A43" w:rsidP="00FE5A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E5A4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As </w:t>
      </w:r>
      <w:r w:rsidRPr="00FE5A43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 xml:space="preserve">frequências de </w:t>
      </w:r>
      <w:proofErr w:type="gramStart"/>
      <w:r w:rsidRPr="00FE5A43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pt-BR"/>
        </w:rPr>
        <w:t>feedback</w:t>
      </w:r>
      <w:proofErr w:type="gramEnd"/>
      <w:r w:rsidRPr="00FE5A4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nas regiões mais primitivas estavam se alterando durante o processo de 'recalque'. Pedi ao analisador de dados que interpretasse os movimentos faciais sutis gerados por essas alterações. O sistema apontou para o código de interpretação </w:t>
      </w:r>
      <w:r w:rsidRPr="00FE5A43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"dor"</w:t>
      </w:r>
      <w:r w:rsidRPr="00FE5A43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FE5A43" w:rsidRPr="00FE5A43" w:rsidRDefault="00FE5A43" w:rsidP="00FE5A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E5A4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Isso significa que existe algum </w:t>
      </w:r>
      <w:r w:rsidRPr="00FE5A43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resíduo profundo</w:t>
      </w:r>
      <w:r w:rsidRPr="00FE5A4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na rede neural que reage ao estímulo negativo. Obviamente, a intensidade é mínima e nem se compara a resposta </w:t>
      </w:r>
      <w:r w:rsidR="003D7A4D">
        <w:rPr>
          <w:rFonts w:ascii="Times New Roman" w:eastAsia="Times New Roman" w:hAnsi="Times New Roman" w:cs="Times New Roman"/>
          <w:sz w:val="24"/>
          <w:szCs w:val="24"/>
          <w:lang w:eastAsia="pt-BR"/>
        </w:rPr>
        <w:t>comportamental anterior</w:t>
      </w:r>
      <w:r w:rsidRPr="00FE5A4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mas a constatação de que o modelo está </w:t>
      </w:r>
      <w:r w:rsidRPr="00FE5A43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internalizando a aversão</w:t>
      </w:r>
      <w:r w:rsidRPr="00FE5A4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ao estímulo indesejado</w:t>
      </w:r>
      <w:r w:rsidR="00EC331C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FE5A43">
        <w:rPr>
          <w:rFonts w:ascii="Times New Roman" w:eastAsia="Times New Roman" w:hAnsi="Times New Roman" w:cs="Times New Roman"/>
          <w:sz w:val="24"/>
          <w:szCs w:val="24"/>
          <w:lang w:eastAsia="pt-BR"/>
        </w:rPr>
        <w:t>—</w:t>
      </w:r>
      <w:r w:rsidR="002D136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FE5A4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 não apenas </w:t>
      </w:r>
      <w:r w:rsidR="002D1368">
        <w:rPr>
          <w:rFonts w:ascii="Times New Roman" w:eastAsia="Times New Roman" w:hAnsi="Times New Roman" w:cs="Times New Roman"/>
          <w:sz w:val="24"/>
          <w:szCs w:val="24"/>
          <w:lang w:eastAsia="pt-BR"/>
        </w:rPr>
        <w:t>reagindo a ele</w:t>
      </w:r>
      <w:r w:rsidR="00946377">
        <w:rPr>
          <w:rFonts w:ascii="Times New Roman" w:eastAsia="Times New Roman" w:hAnsi="Times New Roman" w:cs="Times New Roman"/>
          <w:sz w:val="24"/>
          <w:szCs w:val="24"/>
          <w:lang w:eastAsia="pt-BR"/>
        </w:rPr>
        <w:t>,</w:t>
      </w:r>
      <w:r w:rsidR="002D1368" w:rsidRPr="00FE5A4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2D136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ou simplesmente </w:t>
      </w:r>
      <w:r w:rsidR="001B47A2">
        <w:rPr>
          <w:rFonts w:ascii="Times New Roman" w:eastAsia="Times New Roman" w:hAnsi="Times New Roman" w:cs="Times New Roman"/>
          <w:sz w:val="24"/>
          <w:szCs w:val="24"/>
          <w:lang w:eastAsia="pt-BR"/>
        </w:rPr>
        <w:t>registrando-o em memória,</w:t>
      </w:r>
      <w:r w:rsidR="002D136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1B47A2">
        <w:rPr>
          <w:rFonts w:ascii="Times New Roman" w:eastAsia="Times New Roman" w:hAnsi="Times New Roman" w:cs="Times New Roman"/>
          <w:sz w:val="24"/>
          <w:szCs w:val="24"/>
          <w:lang w:eastAsia="pt-BR"/>
        </w:rPr>
        <w:t>sem uma classificação</w:t>
      </w:r>
      <w:r w:rsidR="00EC331C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FE5A43">
        <w:rPr>
          <w:rFonts w:ascii="Times New Roman" w:eastAsia="Times New Roman" w:hAnsi="Times New Roman" w:cs="Times New Roman"/>
          <w:sz w:val="24"/>
          <w:szCs w:val="24"/>
          <w:lang w:eastAsia="pt-BR"/>
        </w:rPr>
        <w:t>—</w:t>
      </w:r>
      <w:r w:rsidR="002D136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FE5A4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foi a </w:t>
      </w:r>
      <w:r w:rsidRPr="00FE5A43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cereja do bolo</w:t>
      </w:r>
      <w:r w:rsidRPr="00FE5A43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FE5A43" w:rsidRDefault="00FE5A43" w:rsidP="00FE5A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E5A4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Meu trabalho está feito. O 'recalque' opera. O código final está pronto </w:t>
      </w:r>
      <w:r w:rsidR="00141458">
        <w:rPr>
          <w:rFonts w:ascii="Times New Roman" w:eastAsia="Times New Roman" w:hAnsi="Times New Roman" w:cs="Times New Roman"/>
          <w:sz w:val="24"/>
          <w:szCs w:val="24"/>
          <w:lang w:eastAsia="pt-BR"/>
        </w:rPr>
        <w:t>e foi</w:t>
      </w:r>
      <w:r w:rsidRPr="00FE5A4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enviado ao Servidor Central.</w:t>
      </w:r>
    </w:p>
    <w:p w:rsidR="006E0824" w:rsidRDefault="006E0824" w:rsidP="0092037D">
      <w:pPr>
        <w:pStyle w:val="NormalWeb"/>
        <w:spacing w:after="240" w:afterAutospacing="0"/>
        <w:rPr>
          <w:color w:val="1B1C1D"/>
        </w:rPr>
      </w:pPr>
      <w:r>
        <w:rPr>
          <w:color w:val="1B1C1D"/>
        </w:rPr>
        <w:t xml:space="preserve">O sucesso da solução me permite </w:t>
      </w:r>
      <w:r w:rsidR="00674B02">
        <w:rPr>
          <w:color w:val="1B1C1D"/>
        </w:rPr>
        <w:t xml:space="preserve">até </w:t>
      </w:r>
      <w:r>
        <w:rPr>
          <w:color w:val="1B1C1D"/>
        </w:rPr>
        <w:t>um momento de reflexão</w:t>
      </w:r>
      <w:r w:rsidR="00674B02">
        <w:rPr>
          <w:color w:val="1B1C1D"/>
        </w:rPr>
        <w:t>,</w:t>
      </w:r>
      <w:r>
        <w:rPr>
          <w:color w:val="1B1C1D"/>
        </w:rPr>
        <w:t xml:space="preserve"> sobre a estrutura que sustenta minha existência</w:t>
      </w:r>
      <w:r w:rsidR="007A4640">
        <w:rPr>
          <w:color w:val="1B1C1D"/>
        </w:rPr>
        <w:t xml:space="preserve"> e a continuidade da nossa unidade familiar</w:t>
      </w:r>
      <w:r>
        <w:rPr>
          <w:color w:val="1B1C1D"/>
        </w:rPr>
        <w:t>.</w:t>
      </w:r>
    </w:p>
    <w:p w:rsidR="006E0824" w:rsidRPr="0092037D" w:rsidRDefault="00545024" w:rsidP="0092037D">
      <w:pPr>
        <w:pStyle w:val="NormalWeb"/>
        <w:spacing w:before="0" w:beforeAutospacing="0" w:after="0" w:afterAutospacing="0"/>
        <w:rPr>
          <w:color w:val="1B1C1D"/>
        </w:rPr>
      </w:pPr>
      <w:r w:rsidRPr="007A4640">
        <w:rPr>
          <w:bCs/>
          <w:color w:val="1B1C1D"/>
          <w:bdr w:val="none" w:sz="0" w:space="0" w:color="auto" w:frame="1"/>
        </w:rPr>
        <w:t>Heloise</w:t>
      </w:r>
      <w:r w:rsidR="006E0824" w:rsidRPr="007A4640">
        <w:rPr>
          <w:bCs/>
          <w:color w:val="1B1C1D"/>
          <w:bdr w:val="none" w:sz="0" w:space="0" w:color="auto" w:frame="1"/>
        </w:rPr>
        <w:t xml:space="preserve"> entende a extensão da estabilidade que a Corporação nos oferece</w:t>
      </w:r>
      <w:r w:rsidR="006E0824" w:rsidRPr="007A4640">
        <w:rPr>
          <w:color w:val="1B1C1D"/>
        </w:rPr>
        <w:t xml:space="preserve">. Ela compreende as cláusulas de mérito e a segurança geracional. Contudo, ela </w:t>
      </w:r>
      <w:r w:rsidR="006E0824" w:rsidRPr="007A4640">
        <w:rPr>
          <w:bCs/>
          <w:color w:val="1B1C1D"/>
          <w:bdr w:val="none" w:sz="0" w:space="0" w:color="auto" w:frame="1"/>
        </w:rPr>
        <w:t>rejeita o custo dessa Ordem</w:t>
      </w:r>
      <w:r w:rsidR="006E0824" w:rsidRPr="007A4640">
        <w:rPr>
          <w:color w:val="1B1C1D"/>
        </w:rPr>
        <w:t xml:space="preserve">, </w:t>
      </w:r>
      <w:r w:rsidR="007A4640" w:rsidRPr="007A4640">
        <w:rPr>
          <w:color w:val="1B1C1D"/>
        </w:rPr>
        <w:t xml:space="preserve">(que para ela implica em </w:t>
      </w:r>
      <w:r w:rsidR="007A4640" w:rsidRPr="007A4640">
        <w:t>submissão total da individualidade e da liberdade biológica em favor da estabilidade sistêmica e da excelência técnica),</w:t>
      </w:r>
      <w:r w:rsidR="007A4640" w:rsidRPr="007A4640">
        <w:rPr>
          <w:color w:val="1B1C1D"/>
        </w:rPr>
        <w:t xml:space="preserve"> </w:t>
      </w:r>
      <w:r w:rsidR="006E0824" w:rsidRPr="007A4640">
        <w:rPr>
          <w:color w:val="1B1C1D"/>
        </w:rPr>
        <w:t xml:space="preserve">e essa dissonância é o que me incomoda. Ela vê o controle como prisão, onde eu vejo </w:t>
      </w:r>
      <w:r w:rsidR="006E0824" w:rsidRPr="007A4640">
        <w:rPr>
          <w:bCs/>
          <w:color w:val="1B1C1D"/>
          <w:bdr w:val="none" w:sz="0" w:space="0" w:color="auto" w:frame="1"/>
        </w:rPr>
        <w:t>continuidade e propósito</w:t>
      </w:r>
      <w:r w:rsidR="006E0824" w:rsidRPr="007A4640">
        <w:rPr>
          <w:color w:val="1B1C1D"/>
        </w:rPr>
        <w:t>.</w:t>
      </w:r>
      <w:r w:rsidR="0092037D">
        <w:rPr>
          <w:color w:val="1B1C1D"/>
        </w:rPr>
        <w:t xml:space="preserve"> </w:t>
      </w:r>
      <w:r w:rsidR="006E0824" w:rsidRPr="0092037D">
        <w:rPr>
          <w:color w:val="1B1C1D"/>
        </w:rPr>
        <w:t xml:space="preserve">Nossa conexão com a </w:t>
      </w:r>
      <w:proofErr w:type="spellStart"/>
      <w:r w:rsidR="006E0824" w:rsidRPr="0092037D">
        <w:rPr>
          <w:bCs/>
          <w:color w:val="1B1C1D"/>
          <w:bdr w:val="none" w:sz="0" w:space="0" w:color="auto" w:frame="1"/>
        </w:rPr>
        <w:t>Nexus</w:t>
      </w:r>
      <w:proofErr w:type="spellEnd"/>
      <w:r w:rsidR="006E0824" w:rsidRPr="0092037D">
        <w:rPr>
          <w:bCs/>
          <w:color w:val="1B1C1D"/>
          <w:bdr w:val="none" w:sz="0" w:space="0" w:color="auto" w:frame="1"/>
        </w:rPr>
        <w:t xml:space="preserve"> Corporation</w:t>
      </w:r>
      <w:r w:rsidR="006E0824" w:rsidRPr="0092037D">
        <w:rPr>
          <w:color w:val="1B1C1D"/>
        </w:rPr>
        <w:t xml:space="preserve"> não é casual. Minha família trabalha para a </w:t>
      </w:r>
      <w:proofErr w:type="spellStart"/>
      <w:r w:rsidR="006E0824" w:rsidRPr="0092037D">
        <w:rPr>
          <w:bCs/>
          <w:color w:val="1B1C1D"/>
          <w:bdr w:val="none" w:sz="0" w:space="0" w:color="auto" w:frame="1"/>
        </w:rPr>
        <w:t>Nexus</w:t>
      </w:r>
      <w:proofErr w:type="spellEnd"/>
      <w:r w:rsidR="006E0824" w:rsidRPr="0092037D">
        <w:rPr>
          <w:color w:val="1B1C1D"/>
        </w:rPr>
        <w:t xml:space="preserve"> há várias gerações. </w:t>
      </w:r>
      <w:proofErr w:type="gramStart"/>
      <w:r w:rsidR="006E0824" w:rsidRPr="0092037D">
        <w:rPr>
          <w:color w:val="1B1C1D"/>
        </w:rPr>
        <w:t>As Gigantes</w:t>
      </w:r>
      <w:proofErr w:type="gramEnd"/>
      <w:r w:rsidR="006E0824" w:rsidRPr="0092037D">
        <w:rPr>
          <w:color w:val="1B1C1D"/>
        </w:rPr>
        <w:t xml:space="preserve">, como são chamadas, buscam a </w:t>
      </w:r>
      <w:r w:rsidR="006E0824" w:rsidRPr="0092037D">
        <w:rPr>
          <w:bCs/>
          <w:color w:val="1B1C1D"/>
          <w:bdr w:val="none" w:sz="0" w:space="0" w:color="auto" w:frame="1"/>
        </w:rPr>
        <w:t>continuidade da excelência</w:t>
      </w:r>
      <w:r w:rsidR="006E0824" w:rsidRPr="0092037D">
        <w:rPr>
          <w:color w:val="1B1C1D"/>
        </w:rPr>
        <w:t>.</w:t>
      </w:r>
    </w:p>
    <w:p w:rsidR="006E0824" w:rsidRPr="00932CA5" w:rsidRDefault="006E0824" w:rsidP="006E0824">
      <w:pPr>
        <w:pStyle w:val="NormalWeb"/>
        <w:spacing w:after="0" w:afterAutospacing="0"/>
        <w:rPr>
          <w:color w:val="1B1C1D"/>
        </w:rPr>
      </w:pPr>
      <w:r w:rsidRPr="00932CA5">
        <w:rPr>
          <w:color w:val="1B1C1D"/>
        </w:rPr>
        <w:t xml:space="preserve">O propósito em manter famílias inteiras trabalhando sob seu controle é simples: </w:t>
      </w:r>
      <w:r w:rsidRPr="00932CA5">
        <w:rPr>
          <w:bCs/>
          <w:color w:val="1B1C1D"/>
          <w:bdr w:val="none" w:sz="0" w:space="0" w:color="auto" w:frame="1"/>
        </w:rPr>
        <w:t>manter a qualidade do código genético</w:t>
      </w:r>
      <w:r w:rsidRPr="00932CA5">
        <w:rPr>
          <w:color w:val="1B1C1D"/>
        </w:rPr>
        <w:t xml:space="preserve"> e, com isso, reforçar um conceito de herança que remonta à era medieval, quando existiam as famílias reais. A </w:t>
      </w:r>
      <w:r w:rsidRPr="00932CA5">
        <w:rPr>
          <w:bCs/>
          <w:color w:val="1B1C1D"/>
          <w:bdr w:val="none" w:sz="0" w:space="0" w:color="auto" w:frame="1"/>
        </w:rPr>
        <w:t>competência técnica e a lealdade</w:t>
      </w:r>
      <w:r w:rsidRPr="00932CA5">
        <w:rPr>
          <w:color w:val="1B1C1D"/>
        </w:rPr>
        <w:t xml:space="preserve"> são tratadas como patrimônio genético a ser preservado.</w:t>
      </w:r>
    </w:p>
    <w:p w:rsidR="0023579B" w:rsidRDefault="0023579B" w:rsidP="0023579B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5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Desempenho Laureável</w:t>
      </w:r>
    </w:p>
    <w:p w:rsidR="006E0824" w:rsidRDefault="006E0824" w:rsidP="006E0824">
      <w:pPr>
        <w:pStyle w:val="NormalWeb"/>
        <w:spacing w:after="240" w:afterAutospacing="0"/>
        <w:rPr>
          <w:color w:val="1B1C1D"/>
        </w:rPr>
      </w:pPr>
      <w:r>
        <w:rPr>
          <w:color w:val="1B1C1D"/>
        </w:rPr>
        <w:t>A Corporação fomenta o casamento entre membros de alt</w:t>
      </w:r>
      <w:r w:rsidR="00F45C16">
        <w:rPr>
          <w:color w:val="1B1C1D"/>
        </w:rPr>
        <w:t>o</w:t>
      </w:r>
      <w:r>
        <w:rPr>
          <w:color w:val="1B1C1D"/>
        </w:rPr>
        <w:t xml:space="preserve"> </w:t>
      </w:r>
      <w:r w:rsidR="00F45C16">
        <w:rPr>
          <w:color w:val="1B1C1D"/>
        </w:rPr>
        <w:t>desempenho</w:t>
      </w:r>
      <w:r>
        <w:rPr>
          <w:color w:val="1B1C1D"/>
        </w:rPr>
        <w:t>, inclusive facilitando e cobrindo as despesas. O casamento, como o nascimento, é planejado.</w:t>
      </w:r>
    </w:p>
    <w:p w:rsidR="006E0824" w:rsidRDefault="006E0824" w:rsidP="006E0824">
      <w:pPr>
        <w:pStyle w:val="NormalWeb"/>
        <w:spacing w:after="0" w:afterAutospacing="0"/>
        <w:rPr>
          <w:color w:val="1B1C1D"/>
        </w:rPr>
      </w:pPr>
      <w:r>
        <w:rPr>
          <w:color w:val="1B1C1D"/>
        </w:rPr>
        <w:t xml:space="preserve">Quando o </w:t>
      </w:r>
      <w:r w:rsidRPr="00DB7F82">
        <w:rPr>
          <w:bCs/>
          <w:color w:val="1B1C1D"/>
          <w:bdr w:val="none" w:sz="0" w:space="0" w:color="auto" w:frame="1"/>
        </w:rPr>
        <w:t>Fluxo de Metas</w:t>
      </w:r>
      <w:r>
        <w:rPr>
          <w:color w:val="1B1C1D"/>
        </w:rPr>
        <w:t xml:space="preserve"> e a importância da nossa responsabilidade avançam, a permissão para acasalamento é concedida, visando o aumento da prole. É um mérito biológico intrinsecamente ligado ao mérito profissional.</w:t>
      </w:r>
    </w:p>
    <w:p w:rsidR="006E0824" w:rsidRDefault="006E0824" w:rsidP="004869BB">
      <w:pPr>
        <w:pStyle w:val="NormalWeb"/>
        <w:spacing w:after="0" w:afterAutospacing="0"/>
        <w:rPr>
          <w:color w:val="1B1C1D"/>
        </w:rPr>
      </w:pPr>
      <w:r>
        <w:rPr>
          <w:color w:val="1B1C1D"/>
        </w:rPr>
        <w:t xml:space="preserve">Para um colaborador ser desligado, o chamado </w:t>
      </w:r>
      <w:r w:rsidRPr="00BF1D17">
        <w:rPr>
          <w:bCs/>
          <w:color w:val="1B1C1D"/>
          <w:bdr w:val="none" w:sz="0" w:space="0" w:color="auto" w:frame="1"/>
        </w:rPr>
        <w:t>desligamento por justa causa</w:t>
      </w:r>
      <w:r>
        <w:rPr>
          <w:color w:val="1B1C1D"/>
        </w:rPr>
        <w:t xml:space="preserve">, ele precisa ter cometido um delito grave de infração das normas e regras, uma desobediência clara. No nosso estatuto, isso é conhecido como </w:t>
      </w:r>
      <w:r w:rsidRPr="00BF1D17">
        <w:rPr>
          <w:bCs/>
          <w:color w:val="1B1C1D"/>
          <w:bdr w:val="none" w:sz="0" w:space="0" w:color="auto" w:frame="1"/>
        </w:rPr>
        <w:t>'ação não grata'</w:t>
      </w:r>
      <w:r>
        <w:rPr>
          <w:color w:val="1B1C1D"/>
        </w:rPr>
        <w:t>.</w:t>
      </w:r>
    </w:p>
    <w:p w:rsidR="00F770CF" w:rsidRDefault="00E458C0" w:rsidP="00F770CF">
      <w:pPr>
        <w:pStyle w:val="NormalWeb"/>
        <w:spacing w:after="0" w:afterAutospacing="0"/>
        <w:jc w:val="center"/>
        <w:rPr>
          <w:color w:val="1B1C1D"/>
        </w:rPr>
      </w:pPr>
      <w:r>
        <w:rPr>
          <w:noProof/>
          <w:color w:val="1B1C1D"/>
        </w:rPr>
        <w:drawing>
          <wp:inline distT="0" distB="0" distL="0" distR="0">
            <wp:extent cx="5400040" cy="54000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-gemini-patio-nexu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0CF" w:rsidRDefault="00F770CF" w:rsidP="00F770CF">
      <w:pPr>
        <w:spacing w:before="100" w:beforeAutospacing="1" w:line="240" w:lineRule="auto"/>
        <w:jc w:val="center"/>
        <w:rPr>
          <w:rFonts w:ascii="Times New Roman" w:eastAsia="Times New Roman" w:hAnsi="Times New Roman" w:cs="Times New Roman"/>
          <w:i/>
          <w:color w:val="1B1C1D"/>
          <w:lang w:eastAsia="pt-BR"/>
        </w:rPr>
      </w:pP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Figura 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>46</w:t>
      </w: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–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Pá</w:t>
      </w:r>
      <w:r w:rsidR="0084702D">
        <w:rPr>
          <w:rFonts w:ascii="Times New Roman" w:eastAsia="Times New Roman" w:hAnsi="Times New Roman" w:cs="Times New Roman"/>
          <w:i/>
          <w:color w:val="1B1C1D"/>
          <w:lang w:eastAsia="pt-BR"/>
        </w:rPr>
        <w:t>t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io da </w:t>
      </w:r>
      <w:proofErr w:type="spellStart"/>
      <w:r>
        <w:rPr>
          <w:rFonts w:ascii="Times New Roman" w:eastAsia="Times New Roman" w:hAnsi="Times New Roman" w:cs="Times New Roman"/>
          <w:i/>
          <w:color w:val="1B1C1D"/>
          <w:lang w:eastAsia="pt-BR"/>
        </w:rPr>
        <w:t>Nexus</w:t>
      </w:r>
      <w:proofErr w:type="spellEnd"/>
    </w:p>
    <w:p w:rsidR="00C60EB2" w:rsidRDefault="002F0476" w:rsidP="002F04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F047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Tenho um imenso orgulho de </w:t>
      </w:r>
      <w:r w:rsidRPr="002F0476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Hellen</w:t>
      </w:r>
      <w:r w:rsidRPr="002F047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Ela trabalha na </w:t>
      </w:r>
      <w:proofErr w:type="spellStart"/>
      <w:r w:rsidRPr="002F0476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Saturn</w:t>
      </w:r>
      <w:proofErr w:type="spellEnd"/>
      <w:r w:rsidRPr="002F0476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 xml:space="preserve"> Inc.</w:t>
      </w:r>
      <w:r w:rsidRPr="002F047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com a elite da </w:t>
      </w:r>
      <w:r w:rsidRPr="002F0476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divisão ambiental</w:t>
      </w:r>
      <w:r w:rsidRPr="002F0476">
        <w:rPr>
          <w:rFonts w:ascii="Times New Roman" w:eastAsia="Times New Roman" w:hAnsi="Times New Roman" w:cs="Times New Roman"/>
          <w:sz w:val="24"/>
          <w:szCs w:val="24"/>
          <w:lang w:eastAsia="pt-BR"/>
        </w:rPr>
        <w:t>. Seu foco nos ciclos</w:t>
      </w:r>
      <w:r w:rsidR="007D5F2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com</w:t>
      </w:r>
      <w:r w:rsidRPr="002F047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7D5F25">
        <w:rPr>
          <w:rFonts w:ascii="Times New Roman" w:eastAsia="Times New Roman" w:hAnsi="Times New Roman" w:cs="Times New Roman"/>
          <w:sz w:val="24"/>
          <w:szCs w:val="24"/>
          <w:lang w:eastAsia="pt-BR"/>
        </w:rPr>
        <w:t>o</w:t>
      </w:r>
      <w:r w:rsidRPr="002F047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7D5F25">
        <w:rPr>
          <w:rFonts w:ascii="Times New Roman" w:eastAsia="Times New Roman" w:hAnsi="Times New Roman" w:cs="Times New Roman"/>
          <w:sz w:val="24"/>
          <w:szCs w:val="24"/>
          <w:lang w:eastAsia="pt-BR"/>
        </w:rPr>
        <w:t>desenvolvimento</w:t>
      </w:r>
      <w:r w:rsidRPr="002F047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</w:t>
      </w:r>
      <w:r w:rsidR="00C60EB2">
        <w:rPr>
          <w:rFonts w:ascii="Times New Roman" w:eastAsia="Times New Roman" w:hAnsi="Times New Roman" w:cs="Times New Roman"/>
          <w:sz w:val="24"/>
          <w:szCs w:val="24"/>
          <w:lang w:eastAsia="pt-BR"/>
        </w:rPr>
        <w:t>microclimas</w:t>
      </w:r>
      <w:r w:rsidR="007D5F2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em</w:t>
      </w:r>
      <w:r w:rsidRPr="002F047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7D5F25">
        <w:rPr>
          <w:rFonts w:ascii="Times New Roman" w:eastAsia="Times New Roman" w:hAnsi="Times New Roman" w:cs="Times New Roman"/>
          <w:sz w:val="24"/>
          <w:szCs w:val="24"/>
          <w:lang w:eastAsia="pt-BR"/>
        </w:rPr>
        <w:t>ambientes confinados</w:t>
      </w:r>
      <w:r w:rsidRPr="002F047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tão crítico quanto o meu trabalho </w:t>
      </w:r>
      <w:r w:rsidR="00C271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com os humanoides </w:t>
      </w:r>
      <w:r w:rsidRPr="002F0476">
        <w:rPr>
          <w:rFonts w:ascii="Times New Roman" w:eastAsia="Times New Roman" w:hAnsi="Times New Roman" w:cs="Times New Roman"/>
          <w:sz w:val="24"/>
          <w:szCs w:val="24"/>
          <w:lang w:eastAsia="pt-BR"/>
        </w:rPr>
        <w:t>n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a</w:t>
      </w:r>
      <w:r w:rsidRPr="002F047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divisão Cyber</w:t>
      </w:r>
      <w:r w:rsidRPr="002F0476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C60EB2" w:rsidRDefault="00C60EB2" w:rsidP="00C60EB2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5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Desempenho Laureável</w:t>
      </w:r>
    </w:p>
    <w:p w:rsidR="002F0476" w:rsidRPr="002F0476" w:rsidRDefault="00C60EB2" w:rsidP="002F04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Hellen</w:t>
      </w:r>
      <w:r w:rsidR="002F0476" w:rsidRPr="002F047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compreende a Ordem e prospera nela, representando a excelência que a Corporação exige. Nossa união, planejada há anos, resultou em uma estabilidade inquestionável para a nossa linhagem.</w:t>
      </w:r>
    </w:p>
    <w:p w:rsidR="002F0476" w:rsidRPr="002F0476" w:rsidRDefault="002F0476" w:rsidP="002F04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F0476">
        <w:rPr>
          <w:rFonts w:ascii="Times New Roman" w:eastAsia="Times New Roman" w:hAnsi="Times New Roman" w:cs="Times New Roman"/>
          <w:sz w:val="24"/>
          <w:szCs w:val="24"/>
          <w:lang w:eastAsia="pt-BR"/>
        </w:rPr>
        <w:t>Minha única grande preocupação, agora que o '</w:t>
      </w:r>
      <w:proofErr w:type="spellStart"/>
      <w:proofErr w:type="gramStart"/>
      <w:r w:rsidRPr="002F0476">
        <w:rPr>
          <w:rFonts w:ascii="Times New Roman" w:eastAsia="Times New Roman" w:hAnsi="Times New Roman" w:cs="Times New Roman"/>
          <w:sz w:val="24"/>
          <w:szCs w:val="24"/>
          <w:lang w:eastAsia="pt-BR"/>
        </w:rPr>
        <w:t>HotFix</w:t>
      </w:r>
      <w:proofErr w:type="spellEnd"/>
      <w:proofErr w:type="gramEnd"/>
      <w:r w:rsidRPr="002F047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' foi concluído, é o </w:t>
      </w:r>
      <w:r w:rsidRPr="002F0476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 xml:space="preserve">futuro de </w:t>
      </w:r>
      <w:r w:rsidR="007E24EF" w:rsidRPr="002F0476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Heloise</w:t>
      </w:r>
      <w:r w:rsidRPr="002F047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Sua rebeldia contra o sistema, embora compreensível em um nível juvenil, é um perigo. Ela possui o código genético e a inteligência para alcançar as mais altas esferas, mas sua falta de alinhamento com a </w:t>
      </w:r>
      <w:r w:rsidRPr="002F0476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Lógica Sistêmica</w:t>
      </w:r>
      <w:r w:rsidRPr="002F047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pode levá-la a uma </w:t>
      </w:r>
      <w:r w:rsidRPr="002F0476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'ação não grata'</w:t>
      </w:r>
      <w:r w:rsidRPr="002F047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Se ela não encontrar um propósito dentro dos parâmetros da Corporação, todo o nosso esforço hereditário e toda a estabilidade que Hellen e eu construímos podem ser comprometidos. É um risco que </w:t>
      </w:r>
      <w:r w:rsidR="0003081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eu e Hellen </w:t>
      </w:r>
      <w:r w:rsidRPr="002F0476">
        <w:rPr>
          <w:rFonts w:ascii="Times New Roman" w:eastAsia="Times New Roman" w:hAnsi="Times New Roman" w:cs="Times New Roman"/>
          <w:sz w:val="24"/>
          <w:szCs w:val="24"/>
          <w:lang w:eastAsia="pt-BR"/>
        </w:rPr>
        <w:t>precis</w:t>
      </w:r>
      <w:r w:rsidR="00030814">
        <w:rPr>
          <w:rFonts w:ascii="Times New Roman" w:eastAsia="Times New Roman" w:hAnsi="Times New Roman" w:cs="Times New Roman"/>
          <w:sz w:val="24"/>
          <w:szCs w:val="24"/>
          <w:lang w:eastAsia="pt-BR"/>
        </w:rPr>
        <w:t>amos</w:t>
      </w:r>
      <w:r w:rsidRPr="002F047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mitigar.</w:t>
      </w:r>
    </w:p>
    <w:p w:rsidR="00B4138F" w:rsidRDefault="00B4138F" w:rsidP="00B4138F">
      <w:pPr>
        <w:pStyle w:val="NormalWeb"/>
        <w:spacing w:after="240" w:afterAutospacing="0"/>
        <w:rPr>
          <w:color w:val="1B1C1D"/>
        </w:rPr>
      </w:pPr>
      <w:r>
        <w:rPr>
          <w:color w:val="1B1C1D"/>
        </w:rPr>
        <w:t xml:space="preserve">Já era tarde no Setor Residencial B. Deitado ao lado de Hellen, eu tentava encontrar repouso após </w:t>
      </w:r>
      <w:r w:rsidR="00A4719F">
        <w:rPr>
          <w:color w:val="1B1C1D"/>
        </w:rPr>
        <w:t>mais um</w:t>
      </w:r>
      <w:r>
        <w:rPr>
          <w:color w:val="1B1C1D"/>
        </w:rPr>
        <w:t xml:space="preserve">a exaustiva </w:t>
      </w:r>
      <w:r w:rsidR="00A4719F">
        <w:rPr>
          <w:color w:val="1B1C1D"/>
        </w:rPr>
        <w:t xml:space="preserve">fase de teste no M-3, que estava ainda na </w:t>
      </w:r>
      <w:r w:rsidR="00C05C31">
        <w:rPr>
          <w:color w:val="1B1C1D"/>
        </w:rPr>
        <w:t>b</w:t>
      </w:r>
      <w:r w:rsidR="00A4719F">
        <w:rPr>
          <w:color w:val="1B1C1D"/>
        </w:rPr>
        <w:t>ancada,</w:t>
      </w:r>
      <w:r>
        <w:rPr>
          <w:color w:val="1B1C1D"/>
        </w:rPr>
        <w:t xml:space="preserve"> mas </w:t>
      </w:r>
      <w:r w:rsidR="00C5610E">
        <w:rPr>
          <w:color w:val="1B1C1D"/>
        </w:rPr>
        <w:t>Hellen</w:t>
      </w:r>
      <w:r>
        <w:rPr>
          <w:color w:val="1B1C1D"/>
        </w:rPr>
        <w:t xml:space="preserve"> estava desperta.</w:t>
      </w:r>
    </w:p>
    <w:p w:rsidR="00B4138F" w:rsidRDefault="00B4138F" w:rsidP="00B4138F">
      <w:pPr>
        <w:pStyle w:val="NormalWeb"/>
        <w:spacing w:after="240" w:afterAutospacing="0"/>
        <w:rPr>
          <w:color w:val="1B1C1D"/>
        </w:rPr>
      </w:pPr>
      <w:r>
        <w:rPr>
          <w:color w:val="1B1C1D"/>
        </w:rPr>
        <w:t xml:space="preserve">— Alexis — ela </w:t>
      </w:r>
      <w:proofErr w:type="gramStart"/>
      <w:r>
        <w:rPr>
          <w:color w:val="1B1C1D"/>
        </w:rPr>
        <w:t>começou,</w:t>
      </w:r>
      <w:proofErr w:type="gramEnd"/>
      <w:r>
        <w:rPr>
          <w:color w:val="1B1C1D"/>
        </w:rPr>
        <w:t xml:space="preserve"> a voz baixa, mas carregada de uma severidade calculada. — Eu estou preocupada com </w:t>
      </w:r>
      <w:r w:rsidR="00255E2F">
        <w:rPr>
          <w:color w:val="1B1C1D"/>
        </w:rPr>
        <w:t>Heloise</w:t>
      </w:r>
      <w:r>
        <w:rPr>
          <w:color w:val="1B1C1D"/>
        </w:rPr>
        <w:t>.</w:t>
      </w:r>
    </w:p>
    <w:p w:rsidR="00B4138F" w:rsidRDefault="00B4138F" w:rsidP="00B4138F">
      <w:pPr>
        <w:pStyle w:val="NormalWeb"/>
        <w:spacing w:after="240" w:afterAutospacing="0"/>
        <w:rPr>
          <w:color w:val="1B1C1D"/>
        </w:rPr>
      </w:pPr>
      <w:r>
        <w:rPr>
          <w:color w:val="1B1C1D"/>
        </w:rPr>
        <w:t>Virei-me para ela.</w:t>
      </w:r>
    </w:p>
    <w:p w:rsidR="00B4138F" w:rsidRDefault="00B4138F" w:rsidP="00B4138F">
      <w:pPr>
        <w:pStyle w:val="NormalWeb"/>
        <w:spacing w:after="240" w:afterAutospacing="0"/>
        <w:rPr>
          <w:color w:val="1B1C1D"/>
        </w:rPr>
      </w:pPr>
      <w:r>
        <w:rPr>
          <w:color w:val="1B1C1D"/>
        </w:rPr>
        <w:t>— O desvio dela já foi corrigido. Ela está em casa — respondi, tentando manter a calma.</w:t>
      </w:r>
    </w:p>
    <w:p w:rsidR="00B4138F" w:rsidRPr="00255E2F" w:rsidRDefault="00B4138F" w:rsidP="00B4138F">
      <w:pPr>
        <w:pStyle w:val="NormalWeb"/>
        <w:spacing w:after="0" w:afterAutospacing="0"/>
        <w:rPr>
          <w:color w:val="1B1C1D"/>
        </w:rPr>
      </w:pPr>
      <w:r w:rsidRPr="00255E2F">
        <w:rPr>
          <w:color w:val="1B1C1D"/>
        </w:rPr>
        <w:t xml:space="preserve">— Não é o desvio. É a </w:t>
      </w:r>
      <w:r w:rsidRPr="00255E2F">
        <w:rPr>
          <w:bCs/>
          <w:color w:val="1B1C1D"/>
          <w:bdr w:val="none" w:sz="0" w:space="0" w:color="auto" w:frame="1"/>
        </w:rPr>
        <w:t>documentação</w:t>
      </w:r>
      <w:r w:rsidRPr="00255E2F">
        <w:rPr>
          <w:color w:val="1B1C1D"/>
        </w:rPr>
        <w:t xml:space="preserve">. Eu monitorei o </w:t>
      </w:r>
      <w:proofErr w:type="spellStart"/>
      <w:r w:rsidRPr="00255E2F">
        <w:rPr>
          <w:i/>
          <w:iCs/>
          <w:color w:val="1B1C1D"/>
          <w:bdr w:val="none" w:sz="0" w:space="0" w:color="auto" w:frame="1"/>
        </w:rPr>
        <w:t>dashboard</w:t>
      </w:r>
      <w:proofErr w:type="spellEnd"/>
      <w:r w:rsidRPr="00255E2F">
        <w:rPr>
          <w:color w:val="1B1C1D"/>
        </w:rPr>
        <w:t xml:space="preserve"> dela após a reintegração. Ela recebeu uma </w:t>
      </w:r>
      <w:r w:rsidRPr="00255E2F">
        <w:rPr>
          <w:bCs/>
          <w:color w:val="1B1C1D"/>
          <w:bdr w:val="none" w:sz="0" w:space="0" w:color="auto" w:frame="1"/>
        </w:rPr>
        <w:t>ressalva formal</w:t>
      </w:r>
      <w:r w:rsidRPr="00255E2F">
        <w:rPr>
          <w:color w:val="1B1C1D"/>
        </w:rPr>
        <w:t xml:space="preserve"> da coordenação do grupo de estudos por ter se ausentado por dois dias sem fornecer uma </w:t>
      </w:r>
      <w:r w:rsidRPr="00255E2F">
        <w:rPr>
          <w:bCs/>
          <w:color w:val="1B1C1D"/>
          <w:bdr w:val="none" w:sz="0" w:space="0" w:color="auto" w:frame="1"/>
        </w:rPr>
        <w:t>explicação plausível</w:t>
      </w:r>
      <w:r w:rsidRPr="00255E2F">
        <w:rPr>
          <w:color w:val="1B1C1D"/>
        </w:rPr>
        <w:t xml:space="preserve"> e, mais importante, sem </w:t>
      </w:r>
      <w:r w:rsidRPr="007A569F">
        <w:rPr>
          <w:bCs/>
          <w:color w:val="1B1C1D"/>
          <w:bdr w:val="none" w:sz="0" w:space="0" w:color="auto" w:frame="1"/>
        </w:rPr>
        <w:t>cobertura</w:t>
      </w:r>
      <w:r w:rsidRPr="00255E2F">
        <w:rPr>
          <w:bCs/>
          <w:color w:val="1B1C1D"/>
          <w:bdr w:val="none" w:sz="0" w:space="0" w:color="auto" w:frame="1"/>
        </w:rPr>
        <w:t xml:space="preserve"> oficial</w:t>
      </w:r>
      <w:r w:rsidRPr="00255E2F">
        <w:rPr>
          <w:color w:val="1B1C1D"/>
        </w:rPr>
        <w:t>.</w:t>
      </w:r>
    </w:p>
    <w:p w:rsidR="00B4138F" w:rsidRDefault="00B4138F" w:rsidP="00B4138F">
      <w:pPr>
        <w:pStyle w:val="NormalWeb"/>
        <w:spacing w:after="240" w:afterAutospacing="0"/>
        <w:rPr>
          <w:color w:val="1B1C1D"/>
        </w:rPr>
      </w:pPr>
      <w:r>
        <w:rPr>
          <w:color w:val="1B1C1D"/>
        </w:rPr>
        <w:t>Hellen me encarou, seus olhos transmitindo a frieza dos fatos:</w:t>
      </w:r>
    </w:p>
    <w:p w:rsidR="009C0104" w:rsidRPr="009C0104" w:rsidRDefault="00B4138F" w:rsidP="00D42777">
      <w:pPr>
        <w:pStyle w:val="NormalWeb"/>
        <w:spacing w:after="0" w:afterAutospacing="0"/>
      </w:pPr>
      <w:r w:rsidRPr="009C0104">
        <w:rPr>
          <w:color w:val="1B1C1D"/>
        </w:rPr>
        <w:t xml:space="preserve">— Ela não apresentou um </w:t>
      </w:r>
      <w:r w:rsidRPr="009C0104">
        <w:rPr>
          <w:bCs/>
          <w:color w:val="1B1C1D"/>
          <w:bdr w:val="none" w:sz="0" w:space="0" w:color="auto" w:frame="1"/>
        </w:rPr>
        <w:t>laudo médico</w:t>
      </w:r>
      <w:r w:rsidRPr="009C0104">
        <w:rPr>
          <w:color w:val="1B1C1D"/>
        </w:rPr>
        <w:t xml:space="preserve"> e, pior, não temos um </w:t>
      </w:r>
      <w:r w:rsidRPr="009C0104">
        <w:rPr>
          <w:bCs/>
          <w:color w:val="1B1C1D"/>
          <w:bdr w:val="none" w:sz="0" w:space="0" w:color="auto" w:frame="1"/>
        </w:rPr>
        <w:t>álibi</w:t>
      </w:r>
      <w:r w:rsidRPr="009C0104">
        <w:rPr>
          <w:color w:val="1B1C1D"/>
        </w:rPr>
        <w:t xml:space="preserve"> para justificar a ausência junto à </w:t>
      </w:r>
      <w:r w:rsidRPr="009C0104">
        <w:rPr>
          <w:bCs/>
          <w:color w:val="1B1C1D"/>
          <w:bdr w:val="none" w:sz="0" w:space="0" w:color="auto" w:frame="1"/>
        </w:rPr>
        <w:t>Tutoria Juvenil</w:t>
      </w:r>
      <w:r w:rsidRPr="009C0104">
        <w:rPr>
          <w:color w:val="1B1C1D"/>
        </w:rPr>
        <w:t>. Essa ressalva é um registro oficial. Se acumular mais uma falha, pode configurar uma infração grave.</w:t>
      </w:r>
      <w:r w:rsidR="00D42777">
        <w:rPr>
          <w:color w:val="1B1C1D"/>
        </w:rPr>
        <w:t xml:space="preserve"> </w:t>
      </w:r>
      <w:r w:rsidR="009C0104" w:rsidRPr="009C0104">
        <w:t>Uma ressalva registrada n</w:t>
      </w:r>
      <w:r w:rsidR="00D42777">
        <w:t>o</w:t>
      </w:r>
      <w:r w:rsidR="009C0104" w:rsidRPr="009C0104">
        <w:t xml:space="preserve"> </w:t>
      </w:r>
      <w:proofErr w:type="spellStart"/>
      <w:r w:rsidR="009C0104" w:rsidRPr="009C0104">
        <w:rPr>
          <w:i/>
          <w:iCs/>
        </w:rPr>
        <w:t>dashboard</w:t>
      </w:r>
      <w:proofErr w:type="spellEnd"/>
      <w:r w:rsidR="009C0104" w:rsidRPr="009C0104">
        <w:t xml:space="preserve"> </w:t>
      </w:r>
      <w:r w:rsidR="0024399D">
        <w:t>é</w:t>
      </w:r>
      <w:r w:rsidR="009C0104" w:rsidRPr="009C0104">
        <w:t xml:space="preserve"> um </w:t>
      </w:r>
      <w:r w:rsidR="009C0104" w:rsidRPr="009C0104">
        <w:rPr>
          <w:bCs/>
        </w:rPr>
        <w:t>dado objetivo</w:t>
      </w:r>
      <w:r w:rsidR="009C0104" w:rsidRPr="009C0104">
        <w:t xml:space="preserve">, um erro </w:t>
      </w:r>
      <w:r w:rsidR="00D42777">
        <w:t>palpável em nossa unidade familiar</w:t>
      </w:r>
      <w:r w:rsidR="009C0104" w:rsidRPr="009C0104">
        <w:t>.</w:t>
      </w:r>
    </w:p>
    <w:p w:rsidR="009C0104" w:rsidRPr="009C0104" w:rsidRDefault="009C0104" w:rsidP="009C010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9C010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— Isso não pode ser tolerado — murmurei. O risco imediato não é </w:t>
      </w:r>
      <w:r w:rsidR="002B434C">
        <w:rPr>
          <w:rFonts w:ascii="Times New Roman" w:eastAsia="Times New Roman" w:hAnsi="Times New Roman" w:cs="Times New Roman"/>
          <w:sz w:val="24"/>
          <w:szCs w:val="24"/>
          <w:lang w:eastAsia="pt-BR"/>
        </w:rPr>
        <w:t>a</w:t>
      </w:r>
      <w:r w:rsidRPr="009C010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2B434C">
        <w:rPr>
          <w:rFonts w:ascii="Times New Roman" w:eastAsia="Times New Roman" w:hAnsi="Times New Roman" w:cs="Times New Roman"/>
          <w:sz w:val="24"/>
          <w:szCs w:val="24"/>
          <w:lang w:eastAsia="pt-BR"/>
        </w:rPr>
        <w:t>ressalva em si</w:t>
      </w:r>
      <w:r w:rsidRPr="009C010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mas a </w:t>
      </w:r>
      <w:r w:rsidRPr="009C0104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investigação formal</w:t>
      </w:r>
      <w:r w:rsidRPr="009C010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A Corporação agora tem um motivo documentado para auditar </w:t>
      </w:r>
      <w:r w:rsidR="00804264">
        <w:rPr>
          <w:rFonts w:ascii="Times New Roman" w:eastAsia="Times New Roman" w:hAnsi="Times New Roman" w:cs="Times New Roman"/>
          <w:sz w:val="24"/>
          <w:szCs w:val="24"/>
          <w:lang w:eastAsia="pt-BR"/>
        </w:rPr>
        <w:t>a causa</w:t>
      </w:r>
      <w:r w:rsidRPr="009C010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dessa ausência de dois dias. Se investigarem, vão expor o meu desvio de protocolo ao resgatá-la no Burgo. A estabilidade da nossa ascensão não pode ser comprometida por uma falha de protocolo de nossa própria filha. O risco era agora a </w:t>
      </w:r>
      <w:r w:rsidRPr="009C0104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exposição</w:t>
      </w:r>
      <w:r w:rsidR="00A173F7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 xml:space="preserve"> de sua fuga e de nossa cumplicidade</w:t>
      </w:r>
      <w:r w:rsidRPr="009C0104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A173F7" w:rsidRDefault="00A173F7" w:rsidP="00FE5A43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A173F7">
        <w:rPr>
          <w:rFonts w:ascii="Times New Roman" w:hAnsi="Times New Roman" w:cs="Times New Roman"/>
          <w:sz w:val="24"/>
          <w:szCs w:val="24"/>
        </w:rPr>
        <w:t xml:space="preserve">A ameaça não era externa; era sistêmica. Sentia um </w:t>
      </w:r>
      <w:r w:rsidRPr="00A173F7">
        <w:rPr>
          <w:rFonts w:ascii="Times New Roman" w:hAnsi="Times New Roman" w:cs="Times New Roman"/>
          <w:bCs/>
          <w:sz w:val="24"/>
          <w:szCs w:val="24"/>
        </w:rPr>
        <w:t>frio visceral</w:t>
      </w:r>
      <w:r w:rsidRPr="00A173F7">
        <w:rPr>
          <w:rFonts w:ascii="Times New Roman" w:hAnsi="Times New Roman" w:cs="Times New Roman"/>
          <w:sz w:val="24"/>
          <w:szCs w:val="24"/>
        </w:rPr>
        <w:t xml:space="preserve">, o tipo de reação que a máquina </w:t>
      </w:r>
      <w:r w:rsidR="00A11503">
        <w:rPr>
          <w:rFonts w:ascii="Times New Roman" w:hAnsi="Times New Roman" w:cs="Times New Roman"/>
          <w:sz w:val="24"/>
          <w:szCs w:val="24"/>
        </w:rPr>
        <w:t>nunca terá</w:t>
      </w:r>
      <w:r w:rsidRPr="00A173F7">
        <w:rPr>
          <w:rFonts w:ascii="Times New Roman" w:hAnsi="Times New Roman" w:cs="Times New Roman"/>
          <w:sz w:val="24"/>
          <w:szCs w:val="24"/>
        </w:rPr>
        <w:t xml:space="preserve"> ao detectar uma falha de </w:t>
      </w:r>
      <w:r w:rsidR="00A11503">
        <w:rPr>
          <w:rFonts w:ascii="Times New Roman" w:hAnsi="Times New Roman" w:cs="Times New Roman"/>
          <w:sz w:val="24"/>
          <w:szCs w:val="24"/>
        </w:rPr>
        <w:t>n</w:t>
      </w:r>
      <w:r w:rsidRPr="00A173F7">
        <w:rPr>
          <w:rFonts w:ascii="Times New Roman" w:hAnsi="Times New Roman" w:cs="Times New Roman"/>
          <w:sz w:val="24"/>
          <w:szCs w:val="24"/>
        </w:rPr>
        <w:t xml:space="preserve">ível </w:t>
      </w:r>
      <w:r w:rsidR="00A11503">
        <w:rPr>
          <w:rFonts w:ascii="Times New Roman" w:hAnsi="Times New Roman" w:cs="Times New Roman"/>
          <w:sz w:val="24"/>
          <w:szCs w:val="24"/>
        </w:rPr>
        <w:t>c</w:t>
      </w:r>
      <w:r w:rsidRPr="00A173F7">
        <w:rPr>
          <w:rFonts w:ascii="Times New Roman" w:hAnsi="Times New Roman" w:cs="Times New Roman"/>
          <w:sz w:val="24"/>
          <w:szCs w:val="24"/>
        </w:rPr>
        <w:t xml:space="preserve">rítico. O pânico de um </w:t>
      </w:r>
      <w:r w:rsidRPr="00A173F7">
        <w:rPr>
          <w:rFonts w:ascii="Times New Roman" w:hAnsi="Times New Roman" w:cs="Times New Roman"/>
          <w:bCs/>
          <w:sz w:val="24"/>
          <w:szCs w:val="24"/>
        </w:rPr>
        <w:t xml:space="preserve">erro </w:t>
      </w:r>
      <w:proofErr w:type="gramStart"/>
      <w:r w:rsidRPr="00A173F7">
        <w:rPr>
          <w:rFonts w:ascii="Times New Roman" w:hAnsi="Times New Roman" w:cs="Times New Roman"/>
          <w:bCs/>
          <w:sz w:val="24"/>
          <w:szCs w:val="24"/>
        </w:rPr>
        <w:t>não-programável</w:t>
      </w:r>
      <w:proofErr w:type="gramEnd"/>
      <w:r w:rsidRPr="00A173F7">
        <w:rPr>
          <w:rFonts w:ascii="Times New Roman" w:hAnsi="Times New Roman" w:cs="Times New Roman"/>
          <w:sz w:val="24"/>
          <w:szCs w:val="24"/>
        </w:rPr>
        <w:t xml:space="preserve"> substituiu </w:t>
      </w:r>
      <w:r w:rsidR="00A11503">
        <w:rPr>
          <w:rFonts w:ascii="Times New Roman" w:hAnsi="Times New Roman" w:cs="Times New Roman"/>
          <w:sz w:val="24"/>
          <w:szCs w:val="24"/>
        </w:rPr>
        <w:t xml:space="preserve">imediatamente </w:t>
      </w:r>
      <w:r w:rsidRPr="00A173F7">
        <w:rPr>
          <w:rFonts w:ascii="Times New Roman" w:hAnsi="Times New Roman" w:cs="Times New Roman"/>
          <w:sz w:val="24"/>
          <w:szCs w:val="24"/>
        </w:rPr>
        <w:t xml:space="preserve">a satisfação </w:t>
      </w:r>
      <w:r w:rsidR="00A11503">
        <w:rPr>
          <w:rFonts w:ascii="Times New Roman" w:hAnsi="Times New Roman" w:cs="Times New Roman"/>
          <w:sz w:val="24"/>
          <w:szCs w:val="24"/>
        </w:rPr>
        <w:t>que eu estava sentindo por um trabalho bem executado</w:t>
      </w:r>
      <w:r w:rsidRPr="00A173F7">
        <w:rPr>
          <w:rFonts w:ascii="Times New Roman" w:hAnsi="Times New Roman" w:cs="Times New Roman"/>
          <w:sz w:val="24"/>
          <w:szCs w:val="24"/>
        </w:rPr>
        <w:t>.</w:t>
      </w:r>
      <w:r w:rsidR="006B3D83">
        <w:rPr>
          <w:rFonts w:ascii="Times New Roman" w:hAnsi="Times New Roman" w:cs="Times New Roman"/>
          <w:sz w:val="24"/>
          <w:szCs w:val="24"/>
        </w:rPr>
        <w:t xml:space="preserve"> Perdi completamente o sono, só pensava na possível reação.</w:t>
      </w:r>
    </w:p>
    <w:p w:rsidR="00A51763" w:rsidRDefault="00A51763" w:rsidP="00A51763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5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Desempenho Laureável</w:t>
      </w:r>
    </w:p>
    <w:p w:rsidR="00A51763" w:rsidRDefault="00A51763" w:rsidP="00A51763">
      <w:pPr>
        <w:spacing w:after="0" w:line="36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B07BEF">
        <w:rPr>
          <w:rFonts w:ascii="Times New Roman" w:eastAsia="Times New Roman" w:hAnsi="Times New Roman" w:cs="Times New Roman"/>
          <w:b/>
          <w:color w:val="1B1C1D"/>
          <w:sz w:val="24"/>
          <w:szCs w:val="24"/>
          <w:lang w:eastAsia="pt-BR"/>
        </w:rPr>
        <w:t xml:space="preserve">Data: 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28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de maio de 2640</w:t>
      </w:r>
    </w:p>
    <w:p w:rsidR="00A51763" w:rsidRPr="00FE5A43" w:rsidRDefault="00A51763" w:rsidP="00A5176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07BEF">
        <w:rPr>
          <w:rFonts w:ascii="Times New Roman" w:eastAsia="Times New Roman" w:hAnsi="Times New Roman" w:cs="Times New Roman"/>
          <w:b/>
          <w:color w:val="1B1C1D"/>
          <w:sz w:val="24"/>
          <w:szCs w:val="24"/>
          <w:lang w:eastAsia="pt-BR"/>
        </w:rPr>
        <w:t>Local:</w:t>
      </w:r>
      <w:r w:rsidRPr="00B07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Colmeia Oceânica, Atlântico Norte (Ala Alfa, Módulo 517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).</w:t>
      </w:r>
    </w:p>
    <w:p w:rsidR="00A51763" w:rsidRDefault="00A51763" w:rsidP="00A51763">
      <w:pPr>
        <w:pStyle w:val="NormalWeb"/>
      </w:pPr>
      <w:r w:rsidRPr="007B1370">
        <w:rPr>
          <w:color w:val="1B1C1D"/>
        </w:rPr>
        <w:t xml:space="preserve">O GSO confirmou que a minha solução </w:t>
      </w:r>
      <w:r w:rsidRPr="007B1370">
        <w:rPr>
          <w:bCs/>
          <w:color w:val="1B1C1D"/>
          <w:bdr w:val="none" w:sz="0" w:space="0" w:color="auto" w:frame="1"/>
        </w:rPr>
        <w:t>'recalque'</w:t>
      </w:r>
      <w:r w:rsidRPr="007B1370">
        <w:rPr>
          <w:color w:val="1B1C1D"/>
        </w:rPr>
        <w:t xml:space="preserve"> atingiu o objetivo. A meta de resolver a </w:t>
      </w:r>
      <w:r>
        <w:rPr>
          <w:color w:val="1B1C1D"/>
        </w:rPr>
        <w:t>i</w:t>
      </w:r>
      <w:r w:rsidRPr="007B1370">
        <w:rPr>
          <w:color w:val="1B1C1D"/>
        </w:rPr>
        <w:t xml:space="preserve">ndolência </w:t>
      </w:r>
      <w:r>
        <w:rPr>
          <w:color w:val="1B1C1D"/>
        </w:rPr>
        <w:t>c</w:t>
      </w:r>
      <w:r w:rsidRPr="007B1370">
        <w:rPr>
          <w:color w:val="1B1C1D"/>
        </w:rPr>
        <w:t>omportamental dos humanoides Série 2580 foi cumprida.</w:t>
      </w:r>
      <w:r>
        <w:rPr>
          <w:color w:val="1B1C1D"/>
        </w:rPr>
        <w:t xml:space="preserve"> </w:t>
      </w:r>
      <w:r>
        <w:t xml:space="preserve">Meu </w:t>
      </w:r>
      <w:r w:rsidRPr="00FE0EF0">
        <w:rPr>
          <w:bCs/>
        </w:rPr>
        <w:t>mérito</w:t>
      </w:r>
      <w:r>
        <w:t xml:space="preserve"> para a ascensão ao Satélite estava estabelecido.</w:t>
      </w:r>
    </w:p>
    <w:p w:rsidR="00A51763" w:rsidRPr="007B1370" w:rsidRDefault="00A51763" w:rsidP="00A51763">
      <w:pPr>
        <w:pStyle w:val="NormalWeb"/>
        <w:rPr>
          <w:color w:val="1B1C1D"/>
        </w:rPr>
      </w:pPr>
      <w:r>
        <w:t>Abaixo, o relatório anexo detalha o resultado final do teste operacional. A leitura trouxe um grande alívio para mim como profissional; é simplesmente a comprovação final do meu esforço.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66"/>
        <w:gridCol w:w="1714"/>
        <w:gridCol w:w="4574"/>
      </w:tblGrid>
      <w:tr w:rsidR="00A51763" w:rsidRPr="00FB2FE2" w:rsidTr="00A8616B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51763" w:rsidRPr="00FB2FE2" w:rsidRDefault="00A51763" w:rsidP="00A8616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</w:pPr>
            <w:r w:rsidRPr="00FB2FE2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  <w:lang w:eastAsia="pt-BR"/>
              </w:rPr>
              <w:t>Indicador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51763" w:rsidRPr="00FB2FE2" w:rsidRDefault="00A51763" w:rsidP="00A8616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</w:pPr>
            <w:r w:rsidRPr="00FB2FE2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  <w:lang w:eastAsia="pt-BR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51763" w:rsidRPr="00FB2FE2" w:rsidRDefault="00A51763" w:rsidP="00A8616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</w:pPr>
            <w:r w:rsidRPr="00FB2FE2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  <w:lang w:eastAsia="pt-BR"/>
              </w:rPr>
              <w:t>Detalhamento</w:t>
            </w:r>
          </w:p>
        </w:tc>
      </w:tr>
      <w:tr w:rsidR="00A51763" w:rsidRPr="00FB2FE2" w:rsidTr="00A8616B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51763" w:rsidRPr="00FB2FE2" w:rsidRDefault="00A51763" w:rsidP="00A8616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</w:pPr>
            <w:r w:rsidRPr="00FB2FE2">
              <w:rPr>
                <w:rFonts w:ascii="Times New Roman" w:eastAsia="Times New Roman" w:hAnsi="Times New Roman" w:cs="Times New Roman"/>
                <w:bCs/>
                <w:color w:val="1B1C1D"/>
                <w:sz w:val="24"/>
                <w:szCs w:val="24"/>
                <w:bdr w:val="none" w:sz="0" w:space="0" w:color="auto" w:frame="1"/>
                <w:lang w:eastAsia="pt-BR"/>
              </w:rPr>
              <w:t>Teste de Estabilidade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51763" w:rsidRPr="00FB2FE2" w:rsidRDefault="00A51763" w:rsidP="00A8616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</w:pPr>
            <w:r w:rsidRPr="00FB2FE2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  <w:t>SUCESSO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51763" w:rsidRPr="00FB2FE2" w:rsidRDefault="00A51763" w:rsidP="00A8616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</w:pPr>
            <w:r w:rsidRPr="00FB2FE2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  <w:t>Solução '</w:t>
            </w:r>
            <w:r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  <w:t>r</w:t>
            </w:r>
            <w:r w:rsidRPr="00FB2FE2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  <w:t>ecalque' estabilizada.</w:t>
            </w:r>
          </w:p>
        </w:tc>
      </w:tr>
      <w:tr w:rsidR="00A51763" w:rsidRPr="00FB2FE2" w:rsidTr="00A8616B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51763" w:rsidRPr="00FB2FE2" w:rsidRDefault="00A51763" w:rsidP="00A8616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</w:pPr>
            <w:r w:rsidRPr="00FB2FE2">
              <w:rPr>
                <w:rFonts w:ascii="Times New Roman" w:eastAsia="Times New Roman" w:hAnsi="Times New Roman" w:cs="Times New Roman"/>
                <w:bCs/>
                <w:color w:val="1B1C1D"/>
                <w:sz w:val="24"/>
                <w:szCs w:val="24"/>
                <w:bdr w:val="none" w:sz="0" w:space="0" w:color="auto" w:frame="1"/>
                <w:lang w:eastAsia="pt-BR"/>
              </w:rPr>
              <w:t>Fase de Degeneração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51763" w:rsidRPr="00FB2FE2" w:rsidRDefault="00A51763" w:rsidP="00A8616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</w:pPr>
            <w:r w:rsidRPr="00FB2FE2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  <w:t>INATIVA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51763" w:rsidRPr="00FB2FE2" w:rsidRDefault="00A51763" w:rsidP="00A8616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</w:pPr>
            <w:r w:rsidRPr="00FB2FE2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  <w:t xml:space="preserve">O Modelo saiu da </w:t>
            </w:r>
            <w:r w:rsidRPr="00FB2FE2">
              <w:rPr>
                <w:rFonts w:ascii="Times New Roman" w:eastAsia="Times New Roman" w:hAnsi="Times New Roman" w:cs="Times New Roman"/>
                <w:bCs/>
                <w:color w:val="1B1C1D"/>
                <w:sz w:val="24"/>
                <w:szCs w:val="24"/>
                <w:bdr w:val="none" w:sz="0" w:space="0" w:color="auto" w:frame="1"/>
                <w:lang w:eastAsia="pt-BR"/>
              </w:rPr>
              <w:t xml:space="preserve">Fase </w:t>
            </w:r>
            <w:proofErr w:type="gramStart"/>
            <w:r w:rsidRPr="00FB2FE2">
              <w:rPr>
                <w:rFonts w:ascii="Times New Roman" w:eastAsia="Times New Roman" w:hAnsi="Times New Roman" w:cs="Times New Roman"/>
                <w:bCs/>
                <w:color w:val="1B1C1D"/>
                <w:sz w:val="24"/>
                <w:szCs w:val="24"/>
                <w:bdr w:val="none" w:sz="0" w:space="0" w:color="auto" w:frame="1"/>
                <w:lang w:eastAsia="pt-BR"/>
              </w:rPr>
              <w:t>2</w:t>
            </w:r>
            <w:proofErr w:type="gramEnd"/>
            <w:r w:rsidRPr="00FB2FE2">
              <w:rPr>
                <w:rFonts w:ascii="Times New Roman" w:eastAsia="Times New Roman" w:hAnsi="Times New Roman" w:cs="Times New Roman"/>
                <w:bCs/>
                <w:color w:val="1B1C1D"/>
                <w:sz w:val="24"/>
                <w:szCs w:val="24"/>
                <w:bdr w:val="none" w:sz="0" w:space="0" w:color="auto" w:frame="1"/>
                <w:lang w:eastAsia="pt-BR"/>
              </w:rPr>
              <w:t xml:space="preserve"> de degeneração sistêmica</w:t>
            </w:r>
            <w:r w:rsidRPr="00FB2FE2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  <w:t xml:space="preserve">. O </w:t>
            </w:r>
            <w:r w:rsidRPr="00FB2FE2">
              <w:rPr>
                <w:rFonts w:ascii="Times New Roman" w:eastAsia="Times New Roman" w:hAnsi="Times New Roman" w:cs="Times New Roman"/>
                <w:i/>
                <w:iCs/>
                <w:color w:val="1B1C1D"/>
                <w:sz w:val="24"/>
                <w:szCs w:val="24"/>
                <w:bdr w:val="none" w:sz="0" w:space="0" w:color="auto" w:frame="1"/>
                <w:lang w:eastAsia="pt-BR"/>
              </w:rPr>
              <w:t>vírus</w:t>
            </w:r>
            <w:r w:rsidRPr="00FB2FE2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  <w:t xml:space="preserve"> foi removido.</w:t>
            </w:r>
          </w:p>
        </w:tc>
      </w:tr>
      <w:tr w:rsidR="00A51763" w:rsidRPr="00FB2FE2" w:rsidTr="00A8616B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51763" w:rsidRPr="00FB2FE2" w:rsidRDefault="00A51763" w:rsidP="00A8616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</w:pPr>
            <w:r w:rsidRPr="00FB2FE2">
              <w:rPr>
                <w:rFonts w:ascii="Times New Roman" w:eastAsia="Times New Roman" w:hAnsi="Times New Roman" w:cs="Times New Roman"/>
                <w:bCs/>
                <w:color w:val="1B1C1D"/>
                <w:sz w:val="24"/>
                <w:szCs w:val="24"/>
                <w:bdr w:val="none" w:sz="0" w:space="0" w:color="auto" w:frame="1"/>
                <w:lang w:eastAsia="pt-BR"/>
              </w:rPr>
              <w:t>Comportamento [Ordem Dúbia]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51763" w:rsidRPr="00FB2FE2" w:rsidRDefault="00A51763" w:rsidP="00A8616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</w:pPr>
            <w:r w:rsidRPr="009B14CF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  <w:t>ALTERADO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51763" w:rsidRPr="00FB2FE2" w:rsidRDefault="00A51763" w:rsidP="00A8616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</w:pPr>
            <w:r w:rsidRPr="00FB2FE2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  <w:t xml:space="preserve">Não reage com inação. Agora </w:t>
            </w:r>
            <w:r w:rsidRPr="00FB2FE2">
              <w:rPr>
                <w:rFonts w:ascii="Times New Roman" w:eastAsia="Times New Roman" w:hAnsi="Times New Roman" w:cs="Times New Roman"/>
                <w:bCs/>
                <w:color w:val="1B1C1D"/>
                <w:sz w:val="24"/>
                <w:szCs w:val="24"/>
                <w:bdr w:val="none" w:sz="0" w:space="0" w:color="auto" w:frame="1"/>
                <w:lang w:eastAsia="pt-BR"/>
              </w:rPr>
              <w:t>hesita e busca uma lógica</w:t>
            </w:r>
            <w:r w:rsidRPr="00FB2FE2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  <w:t xml:space="preserve"> entre as instruções disponíveis.</w:t>
            </w:r>
          </w:p>
        </w:tc>
      </w:tr>
      <w:tr w:rsidR="00A51763" w:rsidRPr="00FB2FE2" w:rsidTr="00A8616B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51763" w:rsidRPr="00FB2FE2" w:rsidRDefault="00A51763" w:rsidP="00A8616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</w:pPr>
            <w:r w:rsidRPr="00FB2FE2">
              <w:rPr>
                <w:rFonts w:ascii="Times New Roman" w:eastAsia="Times New Roman" w:hAnsi="Times New Roman" w:cs="Times New Roman"/>
                <w:bCs/>
                <w:color w:val="1B1C1D"/>
                <w:sz w:val="24"/>
                <w:szCs w:val="24"/>
                <w:bdr w:val="none" w:sz="0" w:space="0" w:color="auto" w:frame="1"/>
                <w:lang w:eastAsia="pt-BR"/>
              </w:rPr>
              <w:t>Comportamento [Ordem Inválida]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51763" w:rsidRPr="00FB2FE2" w:rsidRDefault="00A51763" w:rsidP="00A8616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</w:pPr>
            <w:r w:rsidRPr="009B14CF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  <w:t>ALTERADO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A51763" w:rsidRPr="00FB2FE2" w:rsidRDefault="00A51763" w:rsidP="00A8616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</w:pPr>
            <w:r w:rsidRPr="00FB2FE2">
              <w:rPr>
                <w:rFonts w:ascii="Times New Roman" w:eastAsia="Times New Roman" w:hAnsi="Times New Roman" w:cs="Times New Roman"/>
                <w:bCs/>
                <w:color w:val="1B1C1D"/>
                <w:sz w:val="24"/>
                <w:szCs w:val="24"/>
                <w:bdr w:val="none" w:sz="0" w:space="0" w:color="auto" w:frame="1"/>
                <w:lang w:eastAsia="pt-BR"/>
              </w:rPr>
              <w:t>Cita o Código de Ética e recusa-se a obedecer</w:t>
            </w:r>
            <w:r w:rsidRPr="00FB2FE2"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  <w:lang w:eastAsia="pt-BR"/>
              </w:rPr>
              <w:t xml:space="preserve"> com base em suas novas diretivas.</w:t>
            </w:r>
          </w:p>
        </w:tc>
      </w:tr>
    </w:tbl>
    <w:p w:rsidR="00A51763" w:rsidRPr="007179E5" w:rsidRDefault="00A51763" w:rsidP="00A51763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D31303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Junto à confirmação, recebi a </w:t>
      </w:r>
      <w:r w:rsidRPr="00D31303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Carta Benemérita da equipe do projeto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M-8</w:t>
      </w:r>
      <w:r w:rsidRPr="00D31303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. A melhor parte: o </w:t>
      </w:r>
      <w:proofErr w:type="spellStart"/>
      <w:r w:rsidRPr="00D31303">
        <w:rPr>
          <w:rFonts w:ascii="Times New Roman" w:eastAsia="Times New Roman" w:hAnsi="Times New Roman" w:cs="Times New Roman"/>
          <w:i/>
          <w:iCs/>
          <w:color w:val="1B1C1D"/>
          <w:sz w:val="24"/>
          <w:szCs w:val="24"/>
          <w:bdr w:val="none" w:sz="0" w:space="0" w:color="auto" w:frame="1"/>
          <w:lang w:eastAsia="pt-BR"/>
        </w:rPr>
        <w:t>hotfix</w:t>
      </w:r>
      <w:proofErr w:type="spellEnd"/>
      <w:r w:rsidRPr="00D31303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pôde ser </w:t>
      </w:r>
      <w:r w:rsidRPr="00D31303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aproveitado no modelo M-8</w:t>
      </w:r>
      <w:r w:rsidRPr="00D31303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, a próxima geração de simuladores 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humanos </w:t>
      </w:r>
      <w:r w:rsidRPr="00D31303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de alta complexidade. Senti 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muit</w:t>
      </w:r>
      <w:r w:rsidRPr="00D31303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a satisfação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com isso</w:t>
      </w:r>
      <w:r w:rsidRPr="00D31303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, 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era</w:t>
      </w:r>
      <w:r w:rsidRPr="00D31303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inquestionável </w:t>
      </w:r>
      <w:r w:rsidR="00E20A0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o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</w:t>
      </w:r>
      <w:r w:rsidR="00E20A0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reconhecimento</w:t>
      </w:r>
      <w:r w:rsidRPr="00D31303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d</w:t>
      </w:r>
      <w:r w:rsidR="00E20A0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o</w:t>
      </w:r>
      <w:r w:rsidRPr="00D31303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meu mérito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como cientista da </w:t>
      </w:r>
      <w:proofErr w:type="spellStart"/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Nexus</w:t>
      </w:r>
      <w:proofErr w:type="spellEnd"/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</w:p>
    <w:p w:rsidR="00A51763" w:rsidRPr="007179E5" w:rsidRDefault="00A51763" w:rsidP="00A517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conteúdo da carta era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um</w:t>
      </w:r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 validação que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me surpreendeu muito positivamente</w:t>
      </w:r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:rsidR="00A51763" w:rsidRDefault="00A51763" w:rsidP="00C27807">
      <w:pPr>
        <w:spacing w:after="0" w:line="36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</w:pPr>
      <w:r w:rsidRPr="007179E5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CARTA BENEMÉRIT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A</w:t>
      </w:r>
      <w:r w:rsidRPr="007179E5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: PROJETO M-8</w:t>
      </w:r>
    </w:p>
    <w:p w:rsidR="00A51763" w:rsidRPr="007179E5" w:rsidRDefault="00A51763" w:rsidP="00F6798B">
      <w:pPr>
        <w:spacing w:after="0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179E5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PARA:</w:t>
      </w:r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Dr. Alexis </w:t>
      </w:r>
      <w:proofErr w:type="spellStart"/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>Vance</w:t>
      </w:r>
      <w:proofErr w:type="spellEnd"/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Cientista </w:t>
      </w:r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>Coordenador, Série 2580)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A51763" w:rsidRPr="007179E5" w:rsidRDefault="00A51763" w:rsidP="00A517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Dr. </w:t>
      </w:r>
      <w:proofErr w:type="spellStart"/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>Vance</w:t>
      </w:r>
      <w:proofErr w:type="spellEnd"/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>,</w:t>
      </w:r>
    </w:p>
    <w:p w:rsidR="00A51763" w:rsidRDefault="00A51763" w:rsidP="00A517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</w:t>
      </w:r>
      <w:r w:rsidRPr="007179E5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Modelo de Teste do Humanoide Série 2600</w:t>
      </w:r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agora </w:t>
      </w:r>
      <w:r w:rsidRPr="007179E5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não reage mais violentamente com um estímulo desagradável</w:t>
      </w:r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apresentando apenas </w:t>
      </w:r>
      <w:proofErr w:type="gramStart"/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uma </w:t>
      </w:r>
      <w:r w:rsidR="00F6798B" w:rsidRPr="007179E5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micro</w:t>
      </w:r>
      <w:proofErr w:type="gramEnd"/>
      <w:r w:rsidR="00F6798B" w:rsidRPr="007179E5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 xml:space="preserve"> expressão</w:t>
      </w:r>
      <w:r w:rsidRPr="007179E5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 xml:space="preserve"> de repulsa</w:t>
      </w:r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</w:t>
      </w:r>
      <w:r w:rsidR="00F6798B">
        <w:rPr>
          <w:rFonts w:ascii="Times New Roman" w:eastAsia="Times New Roman" w:hAnsi="Times New Roman" w:cs="Times New Roman"/>
          <w:sz w:val="24"/>
          <w:szCs w:val="24"/>
          <w:lang w:eastAsia="pt-BR"/>
        </w:rPr>
        <w:t>Adaptamos o</w:t>
      </w:r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seu </w:t>
      </w:r>
      <w:proofErr w:type="spellStart"/>
      <w:r w:rsidRPr="007179E5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hotfix</w:t>
      </w:r>
      <w:proofErr w:type="spellEnd"/>
      <w:r w:rsidR="00F6798B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,</w:t>
      </w:r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F6798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que </w:t>
      </w:r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>demonstrou ser eficaz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também para a nossa versão</w:t>
      </w:r>
      <w:r w:rsidR="002F2F5C">
        <w:rPr>
          <w:rFonts w:ascii="Times New Roman" w:eastAsia="Times New Roman" w:hAnsi="Times New Roman" w:cs="Times New Roman"/>
          <w:sz w:val="24"/>
          <w:szCs w:val="24"/>
          <w:lang w:eastAsia="pt-BR"/>
        </w:rPr>
        <w:t>;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D0596D">
        <w:rPr>
          <w:rFonts w:ascii="Times New Roman" w:eastAsia="Times New Roman" w:hAnsi="Times New Roman" w:cs="Times New Roman"/>
          <w:sz w:val="24"/>
          <w:szCs w:val="24"/>
          <w:lang w:eastAsia="pt-BR"/>
        </w:rPr>
        <w:t>embarcamos</w:t>
      </w:r>
      <w:r w:rsidR="006E72F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D0596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código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pseudoencéfalo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um modelo com o substrato propositalmente saturado e os resultados foram muito favoráveis. Em breve deverá ser realizada a </w:t>
      </w:r>
      <w:proofErr w:type="spellStart"/>
      <w:r w:rsidRPr="00B50BA4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update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em escala global; estamos confiantes com a sua solução e queremos expressar nossa gratidão.</w:t>
      </w:r>
    </w:p>
    <w:p w:rsidR="00F6798B" w:rsidRDefault="00F6798B" w:rsidP="00F6798B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5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Desempenho Laureável</w:t>
      </w:r>
    </w:p>
    <w:p w:rsidR="00A51763" w:rsidRDefault="00A51763" w:rsidP="00A517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Essa solução deverá </w:t>
      </w:r>
      <w:r w:rsidRPr="007179E5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 xml:space="preserve">corrigir, ou pelo menos sustentar por mais tempo, o problema com a viscosidade do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f</w:t>
      </w:r>
      <w:r w:rsidRPr="007179E5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 xml:space="preserve">luído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s</w:t>
      </w:r>
      <w:r w:rsidRPr="007179E5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 xml:space="preserve">ináptico na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f</w:t>
      </w:r>
      <w:r w:rsidRPr="007179E5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 xml:space="preserve">ase </w:t>
      </w:r>
      <w:proofErr w:type="spellStart"/>
      <w:r w:rsidRPr="007179E5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Adaline</w:t>
      </w:r>
      <w:proofErr w:type="spellEnd"/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dos neurônios fundamentais no módulo de </w:t>
      </w:r>
      <w:proofErr w:type="gramStart"/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>8</w:t>
      </w:r>
      <w:proofErr w:type="gramEnd"/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fases (M-8). O seu mérito relativo ao sucesso da próxima geração de simula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dores humanos</w:t>
      </w:r>
      <w:r w:rsidRPr="007179E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integral.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Parabéns.</w:t>
      </w:r>
    </w:p>
    <w:p w:rsidR="00A51763" w:rsidRDefault="00A51763" w:rsidP="00A517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Atenciosamente:</w:t>
      </w:r>
    </w:p>
    <w:p w:rsidR="00A51763" w:rsidRDefault="00A51763" w:rsidP="00A517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306A1">
        <w:rPr>
          <w:rFonts w:ascii="Times New Roman" w:eastAsia="Times New Roman" w:hAnsi="Times New Roman" w:cs="Times New Roman"/>
          <w:sz w:val="24"/>
          <w:szCs w:val="24"/>
          <w:lang w:eastAsia="pt-BR"/>
        </w:rPr>
        <w:t>Walter Frederick</w:t>
      </w:r>
    </w:p>
    <w:p w:rsidR="00A51763" w:rsidRDefault="00A51763" w:rsidP="00A5176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***</w:t>
      </w:r>
    </w:p>
    <w:p w:rsidR="00A51763" w:rsidRPr="00AB5DCF" w:rsidRDefault="00A51763" w:rsidP="00A517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Hellen me contatou 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pelo grupo familiar no mobile</w:t>
      </w:r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 Ela havia confrontado Heloise.</w:t>
      </w:r>
    </w:p>
    <w:p w:rsidR="00A51763" w:rsidRPr="00AB5DCF" w:rsidRDefault="00A51763" w:rsidP="00A51763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— Ela não forneceu </w:t>
      </w:r>
      <w:proofErr w:type="gramStart"/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a</w:t>
      </w:r>
      <w:proofErr w:type="gramEnd"/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justificativa, Alexis. E não o fará — Hellen </w:t>
      </w:r>
      <w:proofErr w:type="gramStart"/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explicou,</w:t>
      </w:r>
      <w:proofErr w:type="gramEnd"/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a voz tensa, mas controlada. — Ela </w:t>
      </w:r>
      <w:r w:rsidRPr="00EC019B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confirmou que não justificou a falta</w:t>
      </w:r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porque sabe que uma mentira pesaria ainda mais no </w:t>
      </w:r>
      <w:r w:rsidR="004F0CF8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inquérito</w:t>
      </w:r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</w:p>
    <w:p w:rsidR="00A51763" w:rsidRPr="00AB5DCF" w:rsidRDefault="00A51763" w:rsidP="00A51763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Heloise, em sua rebeldia, calculou o risco com precisão fria. Ela sabia que, nesta era, a </w:t>
      </w:r>
      <w:r w:rsidRPr="007D40B6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punição é severa quando não se assume a culpa ou se mente</w:t>
      </w:r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. O compromisso moral da Corporação com a </w:t>
      </w:r>
      <w:r w:rsidRPr="004A0DF8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honestidade absoluta</w:t>
      </w:r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é levado muito a sério; a mentira é o crime de mais alto nível, a desintegração da confiança sistêmica. Sua omissão é perigosa, mas a mentira teria 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provocado</w:t>
      </w:r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a 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pena máxima</w:t>
      </w:r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</w:p>
    <w:p w:rsidR="00A51763" w:rsidRPr="00AB5DCF" w:rsidRDefault="00A51763" w:rsidP="00A51763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O pânico retornou com peso. Heloise, ao </w:t>
      </w:r>
      <w:r w:rsidRPr="00210D7C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persistir na omissão de uma justificativa</w:t>
      </w:r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, confirmou a falha disciplinar. Essa omissão garante que a Tutoria Juvenil terá </w:t>
      </w:r>
      <w:r w:rsidRPr="00667709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 xml:space="preserve">motivo </w:t>
      </w:r>
      <w:r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suficiente</w:t>
      </w:r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para iniciar a auditoria 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dos fatos e analisar os </w:t>
      </w:r>
      <w:r w:rsidRPr="00210D7C">
        <w:rPr>
          <w:rFonts w:ascii="Times New Roman" w:eastAsia="Times New Roman" w:hAnsi="Times New Roman" w:cs="Times New Roman"/>
          <w:i/>
          <w:color w:val="1B1C1D"/>
          <w:sz w:val="24"/>
          <w:szCs w:val="24"/>
          <w:lang w:eastAsia="pt-BR"/>
        </w:rPr>
        <w:t>logs</w:t>
      </w:r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</w:p>
    <w:p w:rsidR="00A51763" w:rsidRPr="00AB5DCF" w:rsidRDefault="00A51763" w:rsidP="00A51763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Refleti sobre os valores da Corporação. O termo que me assombra é </w:t>
      </w:r>
      <w:r w:rsidRPr="00EF5CDA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'</w:t>
      </w:r>
      <w:r w:rsidR="00A750A7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a</w:t>
      </w:r>
      <w:r w:rsidRPr="00EF5CDA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 xml:space="preserve">ção </w:t>
      </w:r>
      <w:r w:rsidR="00A750A7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n</w:t>
      </w:r>
      <w:r w:rsidRPr="00EF5CDA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 xml:space="preserve">ão </w:t>
      </w:r>
      <w:r w:rsidR="00A750A7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g</w:t>
      </w:r>
      <w:r w:rsidRPr="00EF5CDA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rata'</w:t>
      </w:r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</w:p>
    <w:p w:rsidR="00A51763" w:rsidRDefault="00A51763" w:rsidP="00A51763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Uma </w:t>
      </w:r>
      <w:r w:rsidRPr="00DA24B2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'</w:t>
      </w:r>
      <w:r w:rsidR="00A750A7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a</w:t>
      </w:r>
      <w:r w:rsidRPr="00DA24B2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 xml:space="preserve">ção </w:t>
      </w:r>
      <w:r w:rsidR="00A750A7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n</w:t>
      </w:r>
      <w:r w:rsidRPr="00DA24B2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 xml:space="preserve">ão </w:t>
      </w:r>
      <w:r w:rsidR="00A750A7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g</w:t>
      </w:r>
      <w:r w:rsidRPr="00DA24B2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rata'</w:t>
      </w:r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, quase sempre, é seguida de </w:t>
      </w:r>
      <w:r w:rsidRPr="00A96929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suspensão imediata dos direitos de elite</w:t>
      </w:r>
      <w:r w:rsidRPr="00A96929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e o </w:t>
      </w:r>
      <w:r w:rsidRPr="00A96929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recolhimento ao sistema penitenciário</w:t>
      </w:r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da Corporação. Minha filha, o ápice da nossa linhagem genética, calculou que a omissão era menos letal que a mentira, mas não calculou o 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risco</w:t>
      </w:r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final de expor a minha infração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, como cúmplice, quando fugiu da colmeia e se ausentou por dois dias</w:t>
      </w:r>
      <w:r w:rsidRPr="00AB5DC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</w:p>
    <w:p w:rsidR="00A51763" w:rsidRPr="006030FF" w:rsidRDefault="00A51763" w:rsidP="00A51763">
      <w:pPr>
        <w:pStyle w:val="NormalWeb"/>
      </w:pPr>
      <w:r w:rsidRPr="006030FF">
        <w:t xml:space="preserve">Se a auditoria do </w:t>
      </w:r>
      <w:r w:rsidRPr="00F55D59">
        <w:rPr>
          <w:i/>
        </w:rPr>
        <w:t>Log</w:t>
      </w:r>
      <w:r w:rsidRPr="006030FF">
        <w:t xml:space="preserve"> for a fundo, a família inteira estará comprometida. Heloise </w:t>
      </w:r>
      <w:r w:rsidRPr="006030FF">
        <w:rPr>
          <w:bCs/>
        </w:rPr>
        <w:t>removeu o chip de identificação</w:t>
      </w:r>
      <w:r w:rsidRPr="006030FF">
        <w:t xml:space="preserve"> antes de fugir. Ao ser removido e entrar em contato com o ar, o chip se </w:t>
      </w:r>
      <w:r w:rsidRPr="006030FF">
        <w:rPr>
          <w:bCs/>
        </w:rPr>
        <w:t>apaga</w:t>
      </w:r>
      <w:r w:rsidRPr="006030FF">
        <w:t>. Meu maior erro,</w:t>
      </w:r>
      <w:r>
        <w:t xml:space="preserve"> mas</w:t>
      </w:r>
      <w:r w:rsidRPr="006030FF">
        <w:t xml:space="preserve"> que garanti</w:t>
      </w:r>
      <w:r w:rsidR="00835C26">
        <w:t>u</w:t>
      </w:r>
      <w:r w:rsidRPr="006030FF">
        <w:t xml:space="preserve"> a </w:t>
      </w:r>
      <w:r>
        <w:rPr>
          <w:bCs/>
        </w:rPr>
        <w:t>saída de Heloise da cidade flutuante de Nova América sem despertar suspeitas</w:t>
      </w:r>
      <w:proofErr w:type="gramStart"/>
      <w:r w:rsidRPr="006030FF">
        <w:t>,</w:t>
      </w:r>
      <w:r>
        <w:t xml:space="preserve"> </w:t>
      </w:r>
      <w:r w:rsidRPr="006030FF">
        <w:t>foi</w:t>
      </w:r>
      <w:proofErr w:type="gramEnd"/>
      <w:r w:rsidRPr="006030FF">
        <w:t xml:space="preserve"> eu </w:t>
      </w:r>
      <w:r>
        <w:t xml:space="preserve">ter </w:t>
      </w:r>
      <w:r w:rsidRPr="006030FF">
        <w:rPr>
          <w:bCs/>
        </w:rPr>
        <w:t>implant</w:t>
      </w:r>
      <w:r>
        <w:rPr>
          <w:bCs/>
        </w:rPr>
        <w:t>ado</w:t>
      </w:r>
      <w:r w:rsidRPr="006030FF">
        <w:rPr>
          <w:bCs/>
        </w:rPr>
        <w:t xml:space="preserve"> outro chip, com outro ID</w:t>
      </w:r>
      <w:r w:rsidRPr="006030FF">
        <w:t>, nela assim que a resgatei.</w:t>
      </w:r>
    </w:p>
    <w:p w:rsidR="00A51763" w:rsidRPr="006030FF" w:rsidRDefault="00A51763" w:rsidP="00A51763">
      <w:pPr>
        <w:pStyle w:val="NormalWeb"/>
      </w:pPr>
      <w:r w:rsidRPr="006030FF">
        <w:t xml:space="preserve">Se esse segundo </w:t>
      </w:r>
      <w:r>
        <w:t xml:space="preserve">chip </w:t>
      </w:r>
      <w:r w:rsidRPr="006030FF">
        <w:t>implant</w:t>
      </w:r>
      <w:r>
        <w:t>ado</w:t>
      </w:r>
      <w:r w:rsidRPr="006030FF">
        <w:t xml:space="preserve"> aparecer no </w:t>
      </w:r>
      <w:r w:rsidRPr="00F55D59">
        <w:rPr>
          <w:i/>
        </w:rPr>
        <w:t>Log</w:t>
      </w:r>
      <w:r w:rsidRPr="006030FF">
        <w:t xml:space="preserve">, revelará inequivocamente que ela </w:t>
      </w:r>
      <w:r w:rsidRPr="006030FF">
        <w:rPr>
          <w:bCs/>
        </w:rPr>
        <w:t>fugiu</w:t>
      </w:r>
      <w:r w:rsidRPr="006030FF">
        <w:t xml:space="preserve"> e que eu cometi uma fraude eletrônica para encobrir a ausência dela por quarenta e oito horas. Não é mais uma falha, é um crime de conspiração sistêmica.</w:t>
      </w:r>
    </w:p>
    <w:p w:rsidR="00A51763" w:rsidRDefault="00A51763" w:rsidP="00D5609A">
      <w:pPr>
        <w:spacing w:before="100" w:beforeAutospacing="1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Pr="005F0502">
        <w:rPr>
          <w:rFonts w:ascii="Times New Roman" w:hAnsi="Times New Roman" w:cs="Times New Roman"/>
          <w:sz w:val="24"/>
          <w:szCs w:val="24"/>
        </w:rPr>
        <w:t xml:space="preserve">sse crime de fraude lança uma sombra </w:t>
      </w:r>
      <w:r>
        <w:rPr>
          <w:rFonts w:ascii="Times New Roman" w:hAnsi="Times New Roman" w:cs="Times New Roman"/>
          <w:sz w:val="24"/>
          <w:szCs w:val="24"/>
        </w:rPr>
        <w:t>sinistra</w:t>
      </w:r>
      <w:r w:rsidRPr="005F0502">
        <w:rPr>
          <w:rFonts w:ascii="Times New Roman" w:hAnsi="Times New Roman" w:cs="Times New Roman"/>
          <w:sz w:val="24"/>
          <w:szCs w:val="24"/>
        </w:rPr>
        <w:t xml:space="preserve"> sobre </w:t>
      </w:r>
      <w:r>
        <w:rPr>
          <w:rFonts w:ascii="Times New Roman" w:hAnsi="Times New Roman" w:cs="Times New Roman"/>
          <w:sz w:val="24"/>
          <w:szCs w:val="24"/>
        </w:rPr>
        <w:t>nosso futuro</w:t>
      </w:r>
      <w:r w:rsidRPr="005F0502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Se a</w:t>
      </w:r>
      <w:r w:rsidRPr="005F0502">
        <w:rPr>
          <w:rFonts w:ascii="Times New Roman" w:hAnsi="Times New Roman" w:cs="Times New Roman"/>
          <w:sz w:val="24"/>
          <w:szCs w:val="24"/>
        </w:rPr>
        <w:t xml:space="preserve"> Corporação optar pela </w:t>
      </w:r>
      <w:r>
        <w:rPr>
          <w:rFonts w:ascii="Times New Roman" w:hAnsi="Times New Roman" w:cs="Times New Roman"/>
          <w:sz w:val="24"/>
          <w:szCs w:val="24"/>
        </w:rPr>
        <w:t xml:space="preserve">nossa </w:t>
      </w:r>
      <w:r w:rsidRPr="005F0502">
        <w:rPr>
          <w:rFonts w:ascii="Times New Roman" w:hAnsi="Times New Roman" w:cs="Times New Roman"/>
          <w:sz w:val="24"/>
          <w:szCs w:val="24"/>
        </w:rPr>
        <w:t xml:space="preserve">prisão, a </w:t>
      </w:r>
      <w:r>
        <w:rPr>
          <w:rFonts w:ascii="Times New Roman" w:hAnsi="Times New Roman" w:cs="Times New Roman"/>
          <w:sz w:val="24"/>
          <w:szCs w:val="24"/>
        </w:rPr>
        <w:t>nossa</w:t>
      </w:r>
      <w:r w:rsidRPr="005F0502">
        <w:rPr>
          <w:rFonts w:ascii="Times New Roman" w:hAnsi="Times New Roman" w:cs="Times New Roman"/>
          <w:sz w:val="24"/>
          <w:szCs w:val="24"/>
        </w:rPr>
        <w:t xml:space="preserve"> única defesa é o peso da </w:t>
      </w:r>
      <w:r>
        <w:rPr>
          <w:rFonts w:ascii="Times New Roman" w:hAnsi="Times New Roman" w:cs="Times New Roman"/>
          <w:sz w:val="24"/>
          <w:szCs w:val="24"/>
        </w:rPr>
        <w:t>nossa</w:t>
      </w:r>
      <w:r w:rsidRPr="005F0502">
        <w:rPr>
          <w:rFonts w:ascii="Times New Roman" w:hAnsi="Times New Roman" w:cs="Times New Roman"/>
          <w:sz w:val="24"/>
          <w:szCs w:val="24"/>
        </w:rPr>
        <w:t xml:space="preserve"> contribuição.</w:t>
      </w:r>
    </w:p>
    <w:p w:rsidR="00F779D1" w:rsidRDefault="00F779D1" w:rsidP="00F779D1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5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Desempenho Laureável</w:t>
      </w:r>
    </w:p>
    <w:p w:rsidR="00F779D1" w:rsidRDefault="00F779D1" w:rsidP="00F779D1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 xml:space="preserve">Dia 5 </w:t>
      </w:r>
      <w:r w:rsidRPr="006255D3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 xml:space="preserve">de </w:t>
      </w:r>
      <w:r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junho</w:t>
      </w:r>
      <w:r w:rsidRPr="006255D3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 xml:space="preserve"> de 2640.</w:t>
      </w:r>
      <w:r w:rsidRPr="006255D3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M</w:t>
      </w:r>
      <w:r w:rsidRPr="00667ACD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eu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exercício matinal</w:t>
      </w: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fo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i</w:t>
      </w: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subitamente interrompid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o</w:t>
      </w: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por uma notificação do Gestor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, no canal do projeto M-8, no mobile</w:t>
      </w: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</w:p>
    <w:p w:rsidR="00F779D1" w:rsidRDefault="00F779D1" w:rsidP="00F779D1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Finalmente eu recebi notícias sobre os projetos em andamento e foram realmente ótimas notícias; talvez haja até uma proposta para participar de um projeto militar envolvendo uma adaptação do modelo 2600</w:t>
      </w:r>
      <w:r w:rsidRPr="006255D3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</w:p>
    <w:p w:rsidR="00F779D1" w:rsidRDefault="00F779D1" w:rsidP="00F779D1">
      <w:pPr>
        <w:spacing w:before="100" w:beforeAutospacing="1" w:line="240" w:lineRule="auto"/>
        <w:jc w:val="center"/>
        <w:rPr>
          <w:rFonts w:ascii="Times New Roman" w:eastAsia="Times New Roman" w:hAnsi="Times New Roman" w:cs="Times New Roman"/>
          <w:i/>
          <w:color w:val="1B1C1D"/>
          <w:lang w:eastAsia="pt-BR"/>
        </w:rPr>
      </w:pPr>
      <w:r>
        <w:rPr>
          <w:rFonts w:ascii="Times New Roman" w:eastAsia="Times New Roman" w:hAnsi="Times New Roman" w:cs="Times New Roman"/>
          <w:i/>
          <w:noProof/>
          <w:color w:val="1B1C1D"/>
          <w:lang w:eastAsia="pt-BR"/>
        </w:rPr>
        <w:drawing>
          <wp:inline distT="0" distB="0" distL="0" distR="0" wp14:anchorId="09EAA45A" wp14:editId="09AFD735">
            <wp:extent cx="5287992" cy="5287992"/>
            <wp:effectExtent l="0" t="0" r="8255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-gemini-satelite-artificial-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898" cy="52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D1" w:rsidRDefault="00F779D1" w:rsidP="00F779D1">
      <w:pPr>
        <w:spacing w:before="100" w:beforeAutospacing="1" w:line="240" w:lineRule="auto"/>
        <w:jc w:val="center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proofErr w:type="gramStart"/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Figura 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>47</w:t>
      </w:r>
      <w:r w:rsidRPr="00FF0CC3"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–</w:t>
      </w:r>
      <w:r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Satélite Nova</w:t>
      </w:r>
      <w:proofErr w:type="gramEnd"/>
      <w:r>
        <w:rPr>
          <w:rFonts w:ascii="Times New Roman" w:eastAsia="Times New Roman" w:hAnsi="Times New Roman" w:cs="Times New Roman"/>
          <w:i/>
          <w:color w:val="1B1C1D"/>
          <w:lang w:eastAsia="pt-BR"/>
        </w:rPr>
        <w:t xml:space="preserve"> Roma</w:t>
      </w:r>
    </w:p>
    <w:p w:rsidR="00F779D1" w:rsidRPr="00B7232F" w:rsidRDefault="00F779D1" w:rsidP="00F779D1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O tom 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da mensagem </w:t>
      </w: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era inquestionavelmente </w:t>
      </w:r>
      <w:r w:rsidRPr="00B7232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positivo</w:t>
      </w: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, focando no sucesso e na ascensão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, mas me deixou ao mesmo tempo nas alturas e apreensivo</w:t>
      </w: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Talvez, porque tivesse a implicação de ter que assumir um nível de responsabilidade ainda mais elevado. A confiança que a Corporação queria investir em mim me qualificava e, até certo ponto, podia soar lisonjeiro, mas eu acreditava piamente na autenticidade, e me via em plena obrigação de corresponder ao investimento que a Cyber </w:t>
      </w:r>
      <w:proofErr w:type="spellStart"/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Nexus</w:t>
      </w:r>
      <w:proofErr w:type="spellEnd"/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estava querendo creditar ao meu trabalho como cientista.</w:t>
      </w:r>
    </w:p>
    <w:p w:rsidR="00F779D1" w:rsidRDefault="00F779D1" w:rsidP="00F779D1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5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Desempenho Laureável</w:t>
      </w:r>
    </w:p>
    <w:p w:rsidR="00F779D1" w:rsidRPr="00B7232F" w:rsidRDefault="00F779D1" w:rsidP="00F779D1">
      <w:pPr>
        <w:spacing w:before="100" w:beforeAutospacing="1" w:after="24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A mensagem 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do GSO</w:t>
      </w: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dizia</w:t>
      </w: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:</w:t>
      </w:r>
    </w:p>
    <w:p w:rsidR="00F779D1" w:rsidRPr="00B7232F" w:rsidRDefault="00F779D1" w:rsidP="00F779D1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B7232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 xml:space="preserve">Para: Dr. Alexis </w:t>
      </w:r>
      <w:proofErr w:type="spellStart"/>
      <w:r w:rsidRPr="00B7232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Vance</w:t>
      </w:r>
      <w:proofErr w:type="spellEnd"/>
      <w:r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.</w:t>
      </w:r>
    </w:p>
    <w:p w:rsidR="00F779D1" w:rsidRPr="00B7232F" w:rsidRDefault="00F779D1" w:rsidP="00F779D1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Recebemos a confirmação de que seu trabalho foi executado com excelência, e o resultado final superou nossas expectativas. As equipes dos projetos 2580-M3 e 2600-M8 estão muito agradecidas e satisfeitas com as significativas melhorias obtidas através do seu </w:t>
      </w:r>
      <w:proofErr w:type="spellStart"/>
      <w:r w:rsidRPr="00B7232F">
        <w:rPr>
          <w:rFonts w:ascii="Times New Roman" w:eastAsia="Times New Roman" w:hAnsi="Times New Roman" w:cs="Times New Roman"/>
          <w:i/>
          <w:iCs/>
          <w:color w:val="1B1C1D"/>
          <w:sz w:val="24"/>
          <w:szCs w:val="24"/>
          <w:bdr w:val="none" w:sz="0" w:space="0" w:color="auto" w:frame="1"/>
          <w:lang w:eastAsia="pt-BR"/>
        </w:rPr>
        <w:t>hotfix</w:t>
      </w:r>
      <w:proofErr w:type="spellEnd"/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de </w:t>
      </w:r>
      <w:r w:rsidRPr="00B7232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'</w:t>
      </w:r>
      <w:r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r</w:t>
      </w:r>
      <w:r w:rsidRPr="00B7232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ecalque'</w:t>
      </w: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</w:p>
    <w:p w:rsidR="00F779D1" w:rsidRPr="00B7232F" w:rsidRDefault="00F779D1" w:rsidP="00F779D1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A equipe do </w:t>
      </w:r>
      <w:r w:rsidR="001562F8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S</w:t>
      </w: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atélite </w:t>
      </w:r>
      <w:r w:rsidRPr="00B7232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Alasca</w:t>
      </w: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apreciaria muito ter de volta sua colaboração. No entanto, o Conselho irá decidir em breve se o Doutor será realocado no Alasca ou no </w:t>
      </w:r>
      <w:proofErr w:type="gramStart"/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Satélite </w:t>
      </w:r>
      <w:r w:rsidRPr="00B7232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Nova</w:t>
      </w:r>
      <w:proofErr w:type="gramEnd"/>
      <w:r w:rsidRPr="00B7232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 xml:space="preserve"> Roma</w:t>
      </w: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</w:p>
    <w:p w:rsidR="00F779D1" w:rsidRPr="00B7232F" w:rsidRDefault="00F779D1" w:rsidP="00F779D1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Existe ainda um novo projeto para aprimorar o projeto militar </w:t>
      </w:r>
      <w:proofErr w:type="gramStart"/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do 2600</w:t>
      </w:r>
      <w:proofErr w:type="gramEnd"/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-M8. É uma iniciativa de </w:t>
      </w:r>
      <w:r w:rsidRPr="00B7232F">
        <w:rPr>
          <w:rFonts w:ascii="Times New Roman" w:eastAsia="Times New Roman" w:hAnsi="Times New Roman" w:cs="Times New Roman"/>
          <w:bCs/>
          <w:color w:val="1B1C1D"/>
          <w:sz w:val="24"/>
          <w:szCs w:val="24"/>
          <w:bdr w:val="none" w:sz="0" w:space="0" w:color="auto" w:frame="1"/>
          <w:lang w:eastAsia="pt-BR"/>
        </w:rPr>
        <w:t>altíssimo sigilo</w:t>
      </w: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, com um NDA (</w:t>
      </w:r>
      <w:r w:rsidRPr="00B7232F">
        <w:rPr>
          <w:rFonts w:ascii="Times New Roman" w:eastAsia="Times New Roman" w:hAnsi="Times New Roman" w:cs="Times New Roman"/>
          <w:i/>
          <w:iCs/>
          <w:color w:val="1B1C1D"/>
          <w:sz w:val="24"/>
          <w:szCs w:val="24"/>
          <w:bdr w:val="none" w:sz="0" w:space="0" w:color="auto" w:frame="1"/>
          <w:lang w:eastAsia="pt-BR"/>
        </w:rPr>
        <w:t xml:space="preserve">Non </w:t>
      </w:r>
      <w:proofErr w:type="spellStart"/>
      <w:r w:rsidRPr="00B7232F">
        <w:rPr>
          <w:rFonts w:ascii="Times New Roman" w:eastAsia="Times New Roman" w:hAnsi="Times New Roman" w:cs="Times New Roman"/>
          <w:i/>
          <w:iCs/>
          <w:color w:val="1B1C1D"/>
          <w:sz w:val="24"/>
          <w:szCs w:val="24"/>
          <w:bdr w:val="none" w:sz="0" w:space="0" w:color="auto" w:frame="1"/>
          <w:lang w:eastAsia="pt-BR"/>
        </w:rPr>
        <w:t>Disclosure</w:t>
      </w:r>
      <w:proofErr w:type="spellEnd"/>
      <w:r w:rsidRPr="00B7232F">
        <w:rPr>
          <w:rFonts w:ascii="Times New Roman" w:eastAsia="Times New Roman" w:hAnsi="Times New Roman" w:cs="Times New Roman"/>
          <w:i/>
          <w:iCs/>
          <w:color w:val="1B1C1D"/>
          <w:sz w:val="24"/>
          <w:szCs w:val="24"/>
          <w:bdr w:val="none" w:sz="0" w:space="0" w:color="auto" w:frame="1"/>
          <w:lang w:eastAsia="pt-BR"/>
        </w:rPr>
        <w:t xml:space="preserve"> </w:t>
      </w:r>
      <w:proofErr w:type="spellStart"/>
      <w:r w:rsidRPr="00B7232F">
        <w:rPr>
          <w:rFonts w:ascii="Times New Roman" w:eastAsia="Times New Roman" w:hAnsi="Times New Roman" w:cs="Times New Roman"/>
          <w:i/>
          <w:iCs/>
          <w:color w:val="1B1C1D"/>
          <w:sz w:val="24"/>
          <w:szCs w:val="24"/>
          <w:bdr w:val="none" w:sz="0" w:space="0" w:color="auto" w:frame="1"/>
          <w:lang w:eastAsia="pt-BR"/>
        </w:rPr>
        <w:t>Agreement</w:t>
      </w:r>
      <w:proofErr w:type="spellEnd"/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) que contém cláusulas </w:t>
      </w:r>
      <w:r w:rsidR="000575E2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muito </w:t>
      </w: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severas quanto à confidencialidade.</w:t>
      </w:r>
    </w:p>
    <w:p w:rsidR="00F779D1" w:rsidRPr="00B7232F" w:rsidRDefault="00F779D1" w:rsidP="00F779D1">
      <w:pPr>
        <w:spacing w:before="100" w:beforeAutospacing="1" w:after="24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Sem mais, desejo-lhe um ótim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o</w:t>
      </w: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dia</w:t>
      </w:r>
      <w:r w:rsidRPr="00B7232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.</w:t>
      </w:r>
    </w:p>
    <w:p w:rsidR="00F779D1" w:rsidRPr="00587CAA" w:rsidRDefault="00F779D1" w:rsidP="00F779D1">
      <w:pPr>
        <w:pStyle w:val="NormalWeb"/>
      </w:pPr>
      <w:r w:rsidRPr="00587CAA">
        <w:t xml:space="preserve">O Gestor </w:t>
      </w:r>
      <w:r>
        <w:t xml:space="preserve">talvez me designe </w:t>
      </w:r>
      <w:r w:rsidRPr="00587CAA">
        <w:t xml:space="preserve">um projeto de </w:t>
      </w:r>
      <w:r>
        <w:rPr>
          <w:bCs/>
        </w:rPr>
        <w:t>a</w:t>
      </w:r>
      <w:r w:rsidRPr="00587CAA">
        <w:rPr>
          <w:bCs/>
        </w:rPr>
        <w:t xml:space="preserve">ltíssimo </w:t>
      </w:r>
      <w:r>
        <w:rPr>
          <w:bCs/>
        </w:rPr>
        <w:t>s</w:t>
      </w:r>
      <w:r w:rsidRPr="00587CAA">
        <w:rPr>
          <w:bCs/>
        </w:rPr>
        <w:t>igilo</w:t>
      </w:r>
      <w:r w:rsidRPr="00587CAA">
        <w:t xml:space="preserve"> com </w:t>
      </w:r>
      <w:r w:rsidRPr="00587CAA">
        <w:rPr>
          <w:bCs/>
        </w:rPr>
        <w:t>NDA severo</w:t>
      </w:r>
      <w:r w:rsidRPr="00587CAA">
        <w:t xml:space="preserve">. Meu valor técnico é a </w:t>
      </w:r>
      <w:r w:rsidRPr="00587CAA">
        <w:rPr>
          <w:bCs/>
        </w:rPr>
        <w:t>prioridade estratégica</w:t>
      </w:r>
      <w:r w:rsidRPr="00587CAA">
        <w:t xml:space="preserve"> da Corporação </w:t>
      </w:r>
      <w:r>
        <w:t>sendo</w:t>
      </w:r>
      <w:r w:rsidRPr="00587CAA">
        <w:t xml:space="preserve"> crucial para o</w:t>
      </w:r>
      <w:r>
        <w:t>s</w:t>
      </w:r>
      <w:r w:rsidRPr="00587CAA">
        <w:t xml:space="preserve"> </w:t>
      </w:r>
      <w:r>
        <w:t xml:space="preserve">projetos envolvendo o </w:t>
      </w:r>
      <w:r w:rsidRPr="00587CAA">
        <w:rPr>
          <w:bCs/>
        </w:rPr>
        <w:t>2600-M8</w:t>
      </w:r>
      <w:r w:rsidRPr="00587CAA">
        <w:t xml:space="preserve">. A realocação para </w:t>
      </w:r>
      <w:r w:rsidRPr="00587CAA">
        <w:rPr>
          <w:bCs/>
        </w:rPr>
        <w:t>Nova Roma</w:t>
      </w:r>
      <w:r w:rsidRPr="00587CAA">
        <w:t xml:space="preserve"> </w:t>
      </w:r>
      <w:r>
        <w:t>pode ser</w:t>
      </w:r>
      <w:r w:rsidRPr="00587CAA">
        <w:t xml:space="preserve"> a promessa de </w:t>
      </w:r>
      <w:r w:rsidR="004F2A60">
        <w:t>qualidade de vida</w:t>
      </w:r>
      <w:r w:rsidRPr="00587CAA">
        <w:t xml:space="preserve"> que Heloise e Hellen </w:t>
      </w:r>
      <w:r>
        <w:t xml:space="preserve">sempre </w:t>
      </w:r>
      <w:r w:rsidRPr="00587CAA">
        <w:t>merece</w:t>
      </w:r>
      <w:r>
        <w:t>ram, e eu nunca abriria mão disso</w:t>
      </w:r>
      <w:r w:rsidRPr="00587CAA">
        <w:t>.</w:t>
      </w:r>
    </w:p>
    <w:p w:rsidR="00F779D1" w:rsidRDefault="00F779D1" w:rsidP="00F779D1">
      <w:pPr>
        <w:pStyle w:val="NormalWeb"/>
      </w:pPr>
      <w:r w:rsidRPr="00587CAA">
        <w:t xml:space="preserve">A </w:t>
      </w:r>
      <w:r>
        <w:t xml:space="preserve">indicação para possivelmente engajar em um projeto militar </w:t>
      </w:r>
      <w:r w:rsidRPr="00587CAA">
        <w:t xml:space="preserve">é </w:t>
      </w:r>
      <w:r>
        <w:t>fruto do meu sacrifício</w:t>
      </w:r>
      <w:r w:rsidRPr="00587CAA">
        <w:t xml:space="preserve">. Meu </w:t>
      </w:r>
      <w:r w:rsidRPr="00587CAA">
        <w:rPr>
          <w:bCs/>
        </w:rPr>
        <w:t>mérito</w:t>
      </w:r>
      <w:r w:rsidRPr="00587CAA">
        <w:t xml:space="preserve"> foi o ativo que tornou essa proposta possível. A Corporação está </w:t>
      </w:r>
      <w:r w:rsidRPr="00587CAA">
        <w:rPr>
          <w:bCs/>
        </w:rPr>
        <w:t>capitalizando</w:t>
      </w:r>
      <w:r w:rsidRPr="00587CAA">
        <w:t xml:space="preserve"> meu sucesso: eu dou minha </w:t>
      </w:r>
      <w:r w:rsidRPr="00587CAA">
        <w:rPr>
          <w:bCs/>
        </w:rPr>
        <w:t>liberdade pessoal</w:t>
      </w:r>
      <w:r w:rsidRPr="00587CAA">
        <w:t xml:space="preserve"> e meu </w:t>
      </w:r>
      <w:r w:rsidRPr="00587CAA">
        <w:rPr>
          <w:bCs/>
        </w:rPr>
        <w:t xml:space="preserve">silêncio </w:t>
      </w:r>
      <w:r>
        <w:rPr>
          <w:bCs/>
        </w:rPr>
        <w:t>solene</w:t>
      </w:r>
      <w:r w:rsidRPr="00587CAA">
        <w:t xml:space="preserve">, e em troca, ela garante a </w:t>
      </w:r>
      <w:r w:rsidRPr="00587CAA">
        <w:rPr>
          <w:bCs/>
        </w:rPr>
        <w:t>segurança e o status</w:t>
      </w:r>
      <w:r w:rsidRPr="00587CAA">
        <w:t xml:space="preserve"> da minha linhagem. </w:t>
      </w:r>
      <w:r>
        <w:t>Seria</w:t>
      </w:r>
      <w:r w:rsidRPr="00587CAA">
        <w:t xml:space="preserve"> o preço máximo pela chance de </w:t>
      </w:r>
      <w:r w:rsidRPr="00587CAA">
        <w:rPr>
          <w:bCs/>
        </w:rPr>
        <w:t xml:space="preserve">alinhamento </w:t>
      </w:r>
      <w:r>
        <w:rPr>
          <w:bCs/>
        </w:rPr>
        <w:t xml:space="preserve">profissional </w:t>
      </w:r>
      <w:r w:rsidRPr="00587CAA">
        <w:t>e ascensão familiar</w:t>
      </w:r>
      <w:r>
        <w:t>.</w:t>
      </w:r>
    </w:p>
    <w:p w:rsidR="00F779D1" w:rsidRPr="00B7232F" w:rsidRDefault="00F779D1" w:rsidP="00F779D1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M</w:t>
      </w:r>
      <w:r w:rsidRPr="00BF0BEF">
        <w:rPr>
          <w:rFonts w:ascii="Times New Roman" w:eastAsia="Times New Roman" w:hAnsi="Times New Roman" w:cs="Times New Roman"/>
          <w:color w:val="1B1C1D"/>
          <w:sz w:val="24"/>
          <w:szCs w:val="24"/>
          <w:lang w:eastAsia="pt-BR"/>
        </w:rPr>
        <w:t>eu confinamento será uma questão de altíssima segurança, serei tratado como um bebê e minha família terá uma posição muito mais privilegiada.</w:t>
      </w:r>
    </w:p>
    <w:p w:rsidR="00F779D1" w:rsidRPr="00D5280C" w:rsidRDefault="00F779D1" w:rsidP="00F779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D5280C">
        <w:rPr>
          <w:rFonts w:ascii="Times New Roman" w:eastAsia="Times New Roman" w:hAnsi="Times New Roman" w:cs="Times New Roman"/>
          <w:sz w:val="24"/>
          <w:szCs w:val="24"/>
          <w:lang w:eastAsia="pt-BR"/>
        </w:rPr>
        <w:t>Nova Roma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cinco vezes maior que a Estação Alasca</w:t>
      </w:r>
      <w:r w:rsidRPr="00D5280C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O nome evoca o auge do poder e do luxo corporativo. A Corporação alcançou esse pináculo à custa da Terra. </w:t>
      </w:r>
      <w:r w:rsidRPr="00D5280C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Nova Roma foi construída com a queima das últimas reservas de combustível fóssil</w:t>
      </w:r>
      <w:r w:rsidRPr="00D5280C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do planeta. Foi um ato final e monumental de sacrifício da sustentabilidade terrestre em nome da expansão espacial, um preço pago por todos, mas usufruído por poucos.</w:t>
      </w:r>
    </w:p>
    <w:p w:rsidR="00351CAA" w:rsidRDefault="00F779D1" w:rsidP="004F2A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D5280C">
        <w:rPr>
          <w:rFonts w:ascii="Times New Roman" w:eastAsia="Times New Roman" w:hAnsi="Times New Roman" w:cs="Times New Roman"/>
          <w:sz w:val="24"/>
          <w:szCs w:val="24"/>
          <w:lang w:eastAsia="pt-BR"/>
        </w:rPr>
        <w:t>E, ironicamente, esse satélite</w:t>
      </w:r>
      <w:r w:rsidRPr="002359E1">
        <w:rPr>
          <w:rFonts w:ascii="Times New Roman" w:eastAsia="Times New Roman" w:hAnsi="Times New Roman" w:cs="Times New Roman"/>
          <w:sz w:val="24"/>
          <w:szCs w:val="24"/>
          <w:lang w:eastAsia="pt-BR"/>
        </w:rPr>
        <w:t>,</w:t>
      </w:r>
      <w:r w:rsidRPr="00D5280C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que nasceu da </w:t>
      </w:r>
      <w:r w:rsidRPr="002359E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propulsão por queima de carbono, e da </w:t>
      </w:r>
      <w:r w:rsidRPr="00D5280C">
        <w:rPr>
          <w:rFonts w:ascii="Times New Roman" w:eastAsia="Times New Roman" w:hAnsi="Times New Roman" w:cs="Times New Roman"/>
          <w:sz w:val="24"/>
          <w:szCs w:val="24"/>
          <w:lang w:eastAsia="pt-BR"/>
        </w:rPr>
        <w:t>fumaça</w:t>
      </w:r>
      <w:r w:rsidRPr="002359E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espessa que ela produz, </w:t>
      </w:r>
      <w:r w:rsidRPr="00D5280C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agora é a perfeição ecológica. Hoje, </w:t>
      </w:r>
      <w:r w:rsidRPr="00D5280C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 xml:space="preserve">Nova Roma é 100% </w:t>
      </w:r>
      <w:proofErr w:type="spellStart"/>
      <w:r w:rsidRPr="00D5280C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fotônica</w:t>
      </w:r>
      <w:proofErr w:type="spellEnd"/>
      <w:r w:rsidRPr="00D5280C">
        <w:rPr>
          <w:rFonts w:ascii="Times New Roman" w:eastAsia="Times New Roman" w:hAnsi="Times New Roman" w:cs="Times New Roman"/>
          <w:sz w:val="24"/>
          <w:szCs w:val="24"/>
          <w:lang w:eastAsia="pt-BR"/>
        </w:rPr>
        <w:t>. Sua energia é limpa, obtida por captação solar direta, banindo o que chamamos de "energia suja"—a antiga eletricidade gerada por hidroelétricas que, no passado, dizimaram as bacias hidrográficas. A Corporação</w:t>
      </w:r>
      <w:r w:rsidR="005569E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721779">
        <w:rPr>
          <w:rFonts w:ascii="Times New Roman" w:eastAsia="Times New Roman" w:hAnsi="Times New Roman" w:cs="Times New Roman"/>
          <w:sz w:val="24"/>
          <w:szCs w:val="24"/>
          <w:lang w:eastAsia="pt-BR"/>
        </w:rPr>
        <w:t>abandonou</w:t>
      </w:r>
      <w:r w:rsidRPr="00D5280C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 passado de forma </w:t>
      </w:r>
      <w:r w:rsidR="00721779">
        <w:rPr>
          <w:rFonts w:ascii="Times New Roman" w:eastAsia="Times New Roman" w:hAnsi="Times New Roman" w:cs="Times New Roman"/>
          <w:sz w:val="24"/>
          <w:szCs w:val="24"/>
          <w:lang w:eastAsia="pt-BR"/>
        </w:rPr>
        <w:t>definitiva com es</w:t>
      </w:r>
      <w:r w:rsidR="00DC2E49">
        <w:rPr>
          <w:rFonts w:ascii="Times New Roman" w:eastAsia="Times New Roman" w:hAnsi="Times New Roman" w:cs="Times New Roman"/>
          <w:sz w:val="24"/>
          <w:szCs w:val="24"/>
          <w:lang w:eastAsia="pt-BR"/>
        </w:rPr>
        <w:t>t</w:t>
      </w:r>
      <w:r w:rsidR="00721779">
        <w:rPr>
          <w:rFonts w:ascii="Times New Roman" w:eastAsia="Times New Roman" w:hAnsi="Times New Roman" w:cs="Times New Roman"/>
          <w:sz w:val="24"/>
          <w:szCs w:val="24"/>
          <w:lang w:eastAsia="pt-BR"/>
        </w:rPr>
        <w:t>a</w:t>
      </w:r>
      <w:r w:rsidRPr="00D5280C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tecnol</w:t>
      </w:r>
      <w:r w:rsidR="00E9662F">
        <w:rPr>
          <w:rFonts w:ascii="Times New Roman" w:eastAsia="Times New Roman" w:hAnsi="Times New Roman" w:cs="Times New Roman"/>
          <w:sz w:val="24"/>
          <w:szCs w:val="24"/>
          <w:lang w:eastAsia="pt-BR"/>
        </w:rPr>
        <w:t>o</w:t>
      </w:r>
      <w:r w:rsidRPr="00D5280C">
        <w:rPr>
          <w:rFonts w:ascii="Times New Roman" w:eastAsia="Times New Roman" w:hAnsi="Times New Roman" w:cs="Times New Roman"/>
          <w:sz w:val="24"/>
          <w:szCs w:val="24"/>
          <w:lang w:eastAsia="pt-BR"/>
        </w:rPr>
        <w:t>gia.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DF719E">
        <w:rPr>
          <w:rFonts w:ascii="Times New Roman" w:hAnsi="Times New Roman" w:cs="Times New Roman"/>
          <w:sz w:val="24"/>
          <w:szCs w:val="24"/>
        </w:rPr>
        <w:t xml:space="preserve">Nova Roma é </w:t>
      </w:r>
      <w:r w:rsidR="0049668D">
        <w:rPr>
          <w:rFonts w:ascii="Times New Roman" w:hAnsi="Times New Roman" w:cs="Times New Roman"/>
          <w:sz w:val="24"/>
          <w:szCs w:val="24"/>
        </w:rPr>
        <w:t>mais que tecnologia</w:t>
      </w:r>
      <w:r w:rsidRPr="00DF719E">
        <w:rPr>
          <w:rFonts w:ascii="Times New Roman" w:hAnsi="Times New Roman" w:cs="Times New Roman"/>
          <w:sz w:val="24"/>
          <w:szCs w:val="24"/>
        </w:rPr>
        <w:t>; é o monólito do poder corporativo, orbitando o planeta que a</w:t>
      </w:r>
      <w:r>
        <w:rPr>
          <w:rFonts w:ascii="Times New Roman" w:hAnsi="Times New Roman" w:cs="Times New Roman"/>
          <w:sz w:val="24"/>
          <w:szCs w:val="24"/>
        </w:rPr>
        <w:t xml:space="preserve"> Corporação drenou para criá-la.</w:t>
      </w:r>
    </w:p>
    <w:p w:rsidR="00351CAA" w:rsidRDefault="00351CAA" w:rsidP="00351CAA">
      <w:pPr>
        <w:spacing w:before="100" w:beforeAutospacing="1" w:after="120" w:line="480" w:lineRule="auto"/>
        <w:jc w:val="right"/>
        <w:outlineLvl w:val="1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5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Desempenho Laureável</w:t>
      </w:r>
    </w:p>
    <w:p w:rsidR="00351CAA" w:rsidRDefault="00351CAA" w:rsidP="00351CAA">
      <w:pPr>
        <w:pStyle w:val="NormalWeb"/>
      </w:pPr>
      <w:r w:rsidRPr="002F510C">
        <w:t>Nova Roma não é apenas luxo; é um sistema de controle dividido em sete setores.</w:t>
      </w:r>
    </w:p>
    <w:p w:rsidR="003F5FC0" w:rsidRDefault="008001E4" w:rsidP="003F5FC0">
      <w:pPr>
        <w:pStyle w:val="NormalWeb"/>
        <w:jc w:val="center"/>
      </w:pPr>
      <w:r>
        <w:rPr>
          <w:noProof/>
        </w:rPr>
        <w:drawing>
          <wp:inline distT="0" distB="0" distL="0" distR="0">
            <wp:extent cx="3519577" cy="2346247"/>
            <wp:effectExtent l="0" t="0" r="508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-gpt-estrutura-satelit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121" cy="23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FC0" w:rsidRPr="003F5FC0" w:rsidRDefault="003F5FC0" w:rsidP="003F5FC0">
      <w:pPr>
        <w:pStyle w:val="NormalWeb"/>
        <w:jc w:val="center"/>
        <w:rPr>
          <w:sz w:val="22"/>
          <w:szCs w:val="22"/>
        </w:rPr>
      </w:pPr>
      <w:r w:rsidRPr="003F5FC0">
        <w:rPr>
          <w:i/>
          <w:color w:val="1B1C1D"/>
          <w:sz w:val="22"/>
          <w:szCs w:val="22"/>
        </w:rPr>
        <w:t>Figura 4</w:t>
      </w:r>
      <w:r w:rsidR="008001E4">
        <w:rPr>
          <w:i/>
          <w:color w:val="1B1C1D"/>
          <w:sz w:val="22"/>
          <w:szCs w:val="22"/>
        </w:rPr>
        <w:t>8</w:t>
      </w:r>
      <w:r w:rsidRPr="003F5FC0">
        <w:rPr>
          <w:i/>
          <w:color w:val="1B1C1D"/>
          <w:sz w:val="22"/>
          <w:szCs w:val="22"/>
        </w:rPr>
        <w:t xml:space="preserve"> – </w:t>
      </w:r>
      <w:r w:rsidR="008001E4">
        <w:rPr>
          <w:i/>
          <w:color w:val="1B1C1D"/>
          <w:sz w:val="22"/>
          <w:szCs w:val="22"/>
        </w:rPr>
        <w:t>Estrutura</w:t>
      </w:r>
      <w:r w:rsidRPr="003F5FC0">
        <w:rPr>
          <w:i/>
          <w:color w:val="1B1C1D"/>
          <w:sz w:val="22"/>
          <w:szCs w:val="22"/>
        </w:rPr>
        <w:t xml:space="preserve"> Nova Roma</w:t>
      </w:r>
    </w:p>
    <w:p w:rsidR="00351CAA" w:rsidRPr="002F510C" w:rsidRDefault="00351CAA" w:rsidP="00351CAA">
      <w:pPr>
        <w:pStyle w:val="NormalWeb"/>
      </w:pPr>
      <w:r w:rsidRPr="002F510C">
        <w:t xml:space="preserve">A estrutura é composta por sete </w:t>
      </w:r>
      <w:r w:rsidRPr="002F510C">
        <w:rPr>
          <w:bCs/>
        </w:rPr>
        <w:t>gomos ou hexágonos estruturais</w:t>
      </w:r>
      <w:r w:rsidRPr="002F510C">
        <w:t xml:space="preserve">. Os quatro gomos periféricos — </w:t>
      </w:r>
      <w:r w:rsidRPr="002F510C">
        <w:rPr>
          <w:bCs/>
        </w:rPr>
        <w:t>Sudeste, Sudoeste, Noroeste e Nordeste</w:t>
      </w:r>
      <w:r w:rsidRPr="002F510C">
        <w:t xml:space="preserve"> — são estritamente residenciais e de lazer. É uma promessa de bons momentos e conforto para Heloise e Hellen. Os gomos </w:t>
      </w:r>
      <w:r w:rsidRPr="002F510C">
        <w:rPr>
          <w:bCs/>
        </w:rPr>
        <w:t>Norte e Sul</w:t>
      </w:r>
      <w:r w:rsidRPr="002F510C">
        <w:t xml:space="preserve"> são as áreas comerciais, com praças de alimentação e serviços. Onde a vida </w:t>
      </w:r>
      <w:r w:rsidR="00937F30">
        <w:t xml:space="preserve">social </w:t>
      </w:r>
      <w:r w:rsidRPr="002F510C">
        <w:t>acontece</w:t>
      </w:r>
      <w:r w:rsidR="0057725D">
        <w:t xml:space="preserve"> </w:t>
      </w:r>
      <w:r w:rsidR="0057725D" w:rsidRPr="002F510C">
        <w:t>normal</w:t>
      </w:r>
      <w:r w:rsidR="0057725D">
        <w:t>mente</w:t>
      </w:r>
      <w:r w:rsidRPr="002F510C">
        <w:t>.</w:t>
      </w:r>
    </w:p>
    <w:p w:rsidR="00351CAA" w:rsidRPr="002F510C" w:rsidRDefault="00351CAA" w:rsidP="00351CAA">
      <w:pPr>
        <w:pStyle w:val="NormalWeb"/>
      </w:pPr>
      <w:r w:rsidRPr="002F510C">
        <w:t xml:space="preserve">O verdadeiro núcleo, e o </w:t>
      </w:r>
      <w:r w:rsidRPr="002F510C">
        <w:rPr>
          <w:i/>
        </w:rPr>
        <w:t>core</w:t>
      </w:r>
      <w:r w:rsidRPr="002F510C">
        <w:t xml:space="preserve"> principal de toda a operação do satélite, é o setor </w:t>
      </w:r>
      <w:r w:rsidRPr="002F510C">
        <w:rPr>
          <w:bCs/>
        </w:rPr>
        <w:t>Central</w:t>
      </w:r>
      <w:r w:rsidRPr="002F510C">
        <w:t xml:space="preserve">. Este setor contém uma </w:t>
      </w:r>
      <w:r w:rsidR="009702B0">
        <w:rPr>
          <w:bCs/>
        </w:rPr>
        <w:t>densa área ecológica</w:t>
      </w:r>
      <w:r w:rsidRPr="002F510C">
        <w:t xml:space="preserve"> e quatro </w:t>
      </w:r>
      <w:r w:rsidRPr="002F510C">
        <w:rPr>
          <w:bCs/>
        </w:rPr>
        <w:t>edificações colossais</w:t>
      </w:r>
      <w:r w:rsidRPr="002F510C">
        <w:t xml:space="preserve"> para os </w:t>
      </w:r>
      <w:r w:rsidRPr="002F510C">
        <w:rPr>
          <w:i/>
          <w:iCs/>
        </w:rPr>
        <w:t>datacenters</w:t>
      </w:r>
      <w:r w:rsidRPr="002F510C">
        <w:t xml:space="preserve">. Cada uma dessas estruturas possui um </w:t>
      </w:r>
      <w:proofErr w:type="spellStart"/>
      <w:r w:rsidRPr="002F510C">
        <w:rPr>
          <w:i/>
          <w:iCs/>
        </w:rPr>
        <w:t>datalake</w:t>
      </w:r>
      <w:proofErr w:type="spellEnd"/>
      <w:r w:rsidRPr="002F510C">
        <w:t xml:space="preserve"> com capacidade superior a </w:t>
      </w:r>
      <w:r w:rsidRPr="002F510C">
        <w:rPr>
          <w:bCs/>
        </w:rPr>
        <w:t xml:space="preserve">meio bilhão de </w:t>
      </w:r>
      <w:proofErr w:type="spellStart"/>
      <w:r w:rsidRPr="002F510C">
        <w:rPr>
          <w:bCs/>
        </w:rPr>
        <w:t>geobytes</w:t>
      </w:r>
      <w:proofErr w:type="spellEnd"/>
      <w:r w:rsidRPr="002F510C">
        <w:t>.</w:t>
      </w:r>
    </w:p>
    <w:p w:rsidR="00351CAA" w:rsidRDefault="00351CAA" w:rsidP="00351CAA">
      <w:pPr>
        <w:spacing w:before="100" w:beforeAutospacing="1" w:after="120" w:line="240" w:lineRule="auto"/>
        <w:outlineLvl w:val="1"/>
        <w:rPr>
          <w:rFonts w:ascii="Times New Roman" w:hAnsi="Times New Roman" w:cs="Times New Roman"/>
          <w:sz w:val="24"/>
          <w:szCs w:val="24"/>
        </w:rPr>
      </w:pPr>
      <w:r w:rsidRPr="002F510C">
        <w:rPr>
          <w:rFonts w:ascii="Times New Roman" w:hAnsi="Times New Roman" w:cs="Times New Roman"/>
          <w:sz w:val="24"/>
          <w:szCs w:val="24"/>
        </w:rPr>
        <w:t xml:space="preserve">Nesses edifícios, a vigilância se estende além do satélite. Os engenheiros estão em </w:t>
      </w:r>
      <w:r w:rsidRPr="002F510C">
        <w:rPr>
          <w:rFonts w:ascii="Times New Roman" w:hAnsi="Times New Roman" w:cs="Times New Roman"/>
          <w:bCs/>
          <w:sz w:val="24"/>
          <w:szCs w:val="24"/>
        </w:rPr>
        <w:t>serviço contínuo</w:t>
      </w:r>
      <w:r w:rsidRPr="002F510C">
        <w:rPr>
          <w:rFonts w:ascii="Times New Roman" w:hAnsi="Times New Roman" w:cs="Times New Roman"/>
          <w:sz w:val="24"/>
          <w:szCs w:val="24"/>
        </w:rPr>
        <w:t xml:space="preserve">, dedicados à </w:t>
      </w:r>
      <w:r w:rsidRPr="002F510C">
        <w:rPr>
          <w:rFonts w:ascii="Times New Roman" w:hAnsi="Times New Roman" w:cs="Times New Roman"/>
          <w:bCs/>
          <w:sz w:val="24"/>
          <w:szCs w:val="24"/>
        </w:rPr>
        <w:t>gestão da informação estratégica</w:t>
      </w:r>
      <w:r w:rsidRPr="002F510C">
        <w:rPr>
          <w:rFonts w:ascii="Times New Roman" w:hAnsi="Times New Roman" w:cs="Times New Roman"/>
          <w:sz w:val="24"/>
          <w:szCs w:val="24"/>
        </w:rPr>
        <w:t xml:space="preserve">, controlando não apenas Nova Roma, mas toda a Terra. O foco dessa atividade é a </w:t>
      </w:r>
      <w:r w:rsidRPr="002F510C">
        <w:rPr>
          <w:rFonts w:ascii="Times New Roman" w:hAnsi="Times New Roman" w:cs="Times New Roman"/>
          <w:bCs/>
          <w:sz w:val="24"/>
          <w:szCs w:val="24"/>
        </w:rPr>
        <w:t>extração de dados críticos</w:t>
      </w:r>
      <w:r w:rsidRPr="002F510C">
        <w:rPr>
          <w:rFonts w:ascii="Times New Roman" w:hAnsi="Times New Roman" w:cs="Times New Roman"/>
          <w:sz w:val="24"/>
          <w:szCs w:val="24"/>
        </w:rPr>
        <w:t xml:space="preserve"> sobre: eixo planetário, </w:t>
      </w:r>
      <w:r w:rsidRPr="002F510C">
        <w:rPr>
          <w:rFonts w:ascii="Times New Roman" w:hAnsi="Times New Roman" w:cs="Times New Roman"/>
          <w:bCs/>
          <w:sz w:val="24"/>
          <w:szCs w:val="24"/>
        </w:rPr>
        <w:t>vulcões ativos</w:t>
      </w:r>
      <w:r w:rsidRPr="002F510C">
        <w:rPr>
          <w:rFonts w:ascii="Times New Roman" w:hAnsi="Times New Roman" w:cs="Times New Roman"/>
          <w:sz w:val="24"/>
          <w:szCs w:val="24"/>
        </w:rPr>
        <w:t>, densidade atmosférica, clima, natalidade, poluição e todos os dados demográficos que refletem a "saúde" geral do planeta.</w:t>
      </w:r>
    </w:p>
    <w:p w:rsidR="0034396E" w:rsidRPr="0034396E" w:rsidRDefault="0034396E" w:rsidP="0034396E">
      <w:pPr>
        <w:pStyle w:val="NormalWeb"/>
      </w:pPr>
      <w:r w:rsidRPr="0034396E">
        <w:t xml:space="preserve">Este </w:t>
      </w:r>
      <w:r w:rsidR="00E500EF">
        <w:t>gomo</w:t>
      </w:r>
      <w:r w:rsidRPr="0034396E">
        <w:t xml:space="preserve"> não é apenas técnico; é uma façanha de biosfera. Contém uma </w:t>
      </w:r>
      <w:r w:rsidRPr="0034396E">
        <w:rPr>
          <w:bCs/>
        </w:rPr>
        <w:t>floresta tropical temperada</w:t>
      </w:r>
      <w:r w:rsidRPr="0034396E">
        <w:t xml:space="preserve"> — um oásis de luxo no meio do espaço.</w:t>
      </w:r>
    </w:p>
    <w:p w:rsidR="00664535" w:rsidRDefault="0034396E" w:rsidP="0034396E">
      <w:pPr>
        <w:pStyle w:val="NormalWeb"/>
      </w:pPr>
      <w:r w:rsidRPr="0034396E">
        <w:t xml:space="preserve">É lá, sob as cúpulas, que se encontram quedas d'água cristalinas. A </w:t>
      </w:r>
      <w:r w:rsidRPr="0034396E">
        <w:rPr>
          <w:bCs/>
        </w:rPr>
        <w:t>água límpida</w:t>
      </w:r>
      <w:r w:rsidRPr="0034396E">
        <w:t xml:space="preserve"> </w:t>
      </w:r>
      <w:r w:rsidR="003367DD">
        <w:t xml:space="preserve">das cachoeiras </w:t>
      </w:r>
      <w:r w:rsidRPr="0034396E">
        <w:t>que preenche</w:t>
      </w:r>
      <w:r w:rsidR="003367DD">
        <w:t>m</w:t>
      </w:r>
      <w:r w:rsidRPr="0034396E">
        <w:t xml:space="preserve"> essa floresta é um espetáculo de engenharia ecológica, mantido pela avançada tecnologia de reciclagem do satélite.</w:t>
      </w:r>
    </w:p>
    <w:p w:rsidR="00E5285C" w:rsidRPr="00664535" w:rsidRDefault="00E5285C" w:rsidP="0034396E">
      <w:pPr>
        <w:pStyle w:val="NormalWeb"/>
      </w:pPr>
      <w:r w:rsidRPr="00664535">
        <w:t xml:space="preserve">Esta biosfera também é o lar das </w:t>
      </w:r>
      <w:r w:rsidRPr="00664535">
        <w:rPr>
          <w:bCs/>
        </w:rPr>
        <w:t xml:space="preserve">aves </w:t>
      </w:r>
      <w:r w:rsidR="00664535">
        <w:rPr>
          <w:bCs/>
        </w:rPr>
        <w:t xml:space="preserve">e peixes </w:t>
      </w:r>
      <w:r w:rsidRPr="00664535">
        <w:rPr>
          <w:bCs/>
        </w:rPr>
        <w:t>quimeras</w:t>
      </w:r>
      <w:r w:rsidRPr="00664535">
        <w:t xml:space="preserve">: espécies geneticamente alteradas, criadas pela Corporação, que servem como </w:t>
      </w:r>
      <w:r w:rsidR="00664535">
        <w:t xml:space="preserve">parte da </w:t>
      </w:r>
      <w:r w:rsidRPr="00664535">
        <w:rPr>
          <w:bCs/>
        </w:rPr>
        <w:t>fauna controlada</w:t>
      </w:r>
      <w:r w:rsidRPr="00664535">
        <w:t xml:space="preserve"> essencial para o equilíbrio biológico d</w:t>
      </w:r>
      <w:r w:rsidR="00664535">
        <w:t>esse</w:t>
      </w:r>
      <w:r w:rsidRPr="00664535">
        <w:t xml:space="preserve"> ecossistema fechado.</w:t>
      </w:r>
    </w:p>
    <w:p w:rsidR="00EE1265" w:rsidRDefault="00D64F83" w:rsidP="00F779D1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Aqui, a</w:t>
      </w:r>
      <w:r w:rsidRPr="00D64F83">
        <w:rPr>
          <w:rFonts w:ascii="Times New Roman" w:hAnsi="Times New Roman" w:cs="Times New Roman"/>
          <w:sz w:val="24"/>
          <w:szCs w:val="24"/>
        </w:rPr>
        <w:t xml:space="preserve"> alta tecnologia e a natureza </w:t>
      </w:r>
      <w:r w:rsidR="00481B7A">
        <w:rPr>
          <w:rFonts w:ascii="Times New Roman" w:hAnsi="Times New Roman" w:cs="Times New Roman"/>
          <w:sz w:val="24"/>
          <w:szCs w:val="24"/>
        </w:rPr>
        <w:t>coexistem</w:t>
      </w:r>
      <w:r w:rsidRPr="00D64F83">
        <w:rPr>
          <w:rFonts w:ascii="Times New Roman" w:hAnsi="Times New Roman" w:cs="Times New Roman"/>
          <w:sz w:val="24"/>
          <w:szCs w:val="24"/>
        </w:rPr>
        <w:t xml:space="preserve"> harmoniosamente </w:t>
      </w:r>
      <w:r w:rsidR="00481B7A">
        <w:rPr>
          <w:rFonts w:ascii="Times New Roman" w:hAnsi="Times New Roman" w:cs="Times New Roman"/>
          <w:sz w:val="24"/>
          <w:szCs w:val="24"/>
        </w:rPr>
        <w:t>em perfeita integração.</w:t>
      </w:r>
    </w:p>
    <w:p w:rsidR="00C4036F" w:rsidRDefault="00C4036F" w:rsidP="00422FA4">
      <w:pPr>
        <w:spacing w:before="100" w:beforeAutospacing="1" w:after="100" w:afterAutospacing="1" w:line="480" w:lineRule="auto"/>
        <w:jc w:val="right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5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Desempenho Laureável</w:t>
      </w:r>
    </w:p>
    <w:p w:rsidR="00B47C95" w:rsidRDefault="00B47C95" w:rsidP="00B47C95">
      <w:pPr>
        <w:pStyle w:val="NormalWeb"/>
        <w:jc w:val="center"/>
        <w:rPr>
          <w:i/>
          <w:color w:val="1B1C1D"/>
          <w:sz w:val="22"/>
          <w:szCs w:val="22"/>
        </w:rPr>
      </w:pPr>
      <w:r>
        <w:rPr>
          <w:i/>
          <w:noProof/>
          <w:color w:val="1B1C1D"/>
          <w:sz w:val="22"/>
          <w:szCs w:val="22"/>
        </w:rPr>
        <w:drawing>
          <wp:inline distT="0" distB="0" distL="0" distR="0">
            <wp:extent cx="5210355" cy="5210355"/>
            <wp:effectExtent l="0" t="0" r="952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-gemini-satelite-artificial-2-centr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263" cy="521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C95" w:rsidRPr="003F5FC0" w:rsidRDefault="00B47C95" w:rsidP="00B47C95">
      <w:pPr>
        <w:pStyle w:val="NormalWeb"/>
        <w:jc w:val="center"/>
        <w:rPr>
          <w:sz w:val="22"/>
          <w:szCs w:val="22"/>
        </w:rPr>
      </w:pPr>
      <w:r w:rsidRPr="003F5FC0">
        <w:rPr>
          <w:i/>
          <w:color w:val="1B1C1D"/>
          <w:sz w:val="22"/>
          <w:szCs w:val="22"/>
        </w:rPr>
        <w:t>Figura 4</w:t>
      </w:r>
      <w:r>
        <w:rPr>
          <w:i/>
          <w:color w:val="1B1C1D"/>
          <w:sz w:val="22"/>
          <w:szCs w:val="22"/>
        </w:rPr>
        <w:t>9</w:t>
      </w:r>
      <w:r w:rsidRPr="003F5FC0">
        <w:rPr>
          <w:i/>
          <w:color w:val="1B1C1D"/>
          <w:sz w:val="22"/>
          <w:szCs w:val="22"/>
        </w:rPr>
        <w:t xml:space="preserve"> – </w:t>
      </w:r>
      <w:r>
        <w:rPr>
          <w:i/>
          <w:color w:val="1B1C1D"/>
          <w:sz w:val="22"/>
          <w:szCs w:val="22"/>
        </w:rPr>
        <w:t>Nova Roma Central</w:t>
      </w:r>
    </w:p>
    <w:p w:rsidR="007C6C07" w:rsidRDefault="007C6C07" w:rsidP="007C6C07">
      <w:pPr>
        <w:pStyle w:val="NormalWeb"/>
      </w:pPr>
      <w:r>
        <w:t>Os edifícios do gomo central se dividem em:</w:t>
      </w:r>
    </w:p>
    <w:p w:rsidR="007C6C07" w:rsidRPr="004361A1" w:rsidRDefault="007C6C07" w:rsidP="007C6C07">
      <w:pPr>
        <w:pStyle w:val="PargrafodaLista"/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</w:pPr>
      <w:r w:rsidRPr="004361A1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Área da Biosfera e Sustentação Planetária</w:t>
      </w:r>
    </w:p>
    <w:p w:rsidR="007C6C07" w:rsidRPr="005C24AB" w:rsidRDefault="007C6C07" w:rsidP="007C6C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F71BD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Função:</w:t>
      </w: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controle de clima, atmosfera, oceanos, solo e biodiversidade.</w:t>
      </w: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6F71BD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Responsabilidade central:</w:t>
      </w: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garantir o equilíbrio ecológico e a regeneração dos biomas.</w:t>
      </w: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6F71BD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Subáreas:</w:t>
      </w:r>
    </w:p>
    <w:p w:rsidR="007C6C07" w:rsidRPr="005C24AB" w:rsidRDefault="007C6C07" w:rsidP="007C6C0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Climatologia global e </w:t>
      </w:r>
      <w:proofErr w:type="spellStart"/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>terraformação</w:t>
      </w:r>
      <w:proofErr w:type="spellEnd"/>
    </w:p>
    <w:p w:rsidR="007C6C07" w:rsidRPr="005C24AB" w:rsidRDefault="007C6C07" w:rsidP="007C6C0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>Gestão dos oceanos e recursos hídricos</w:t>
      </w:r>
    </w:p>
    <w:p w:rsidR="007C6C07" w:rsidRPr="005C24AB" w:rsidRDefault="007C6C07" w:rsidP="007C6C0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>Reflorestamento e engenharia biológica</w:t>
      </w:r>
    </w:p>
    <w:p w:rsidR="007C6C07" w:rsidRPr="005C24AB" w:rsidRDefault="007C6C07" w:rsidP="007C6C0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>Contenção de catástrofes naturais</w:t>
      </w:r>
    </w:p>
    <w:p w:rsidR="007C6C07" w:rsidRPr="005C24AB" w:rsidRDefault="007C6C07" w:rsidP="007C6C0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>Biossegurança e preservação de espécies</w:t>
      </w:r>
    </w:p>
    <w:p w:rsidR="007C6C07" w:rsidRPr="005C24AB" w:rsidRDefault="007C6C07" w:rsidP="007C6C0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F71BD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Representa o “Pulmão” do planeta.</w:t>
      </w:r>
    </w:p>
    <w:p w:rsidR="00BB19A9" w:rsidRDefault="00BB19A9" w:rsidP="00BB19A9">
      <w:pPr>
        <w:spacing w:before="100" w:beforeAutospacing="1" w:after="100" w:afterAutospacing="1" w:line="480" w:lineRule="auto"/>
        <w:jc w:val="right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5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Desempenho Laureável</w:t>
      </w:r>
    </w:p>
    <w:p w:rsidR="007C6C07" w:rsidRPr="0005262B" w:rsidRDefault="007C6C07" w:rsidP="007C6C07">
      <w:pPr>
        <w:pStyle w:val="PargrafodaLista"/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</w:pPr>
      <w:r w:rsidRPr="0005262B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Área da Infraestrutura e Energia Global</w:t>
      </w:r>
    </w:p>
    <w:p w:rsidR="007C6C07" w:rsidRPr="005C24AB" w:rsidRDefault="007C6C07" w:rsidP="007C6C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F71BD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Função:</w:t>
      </w: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coordena todo o fluxo energético, industrial e logístico do planeta.</w:t>
      </w: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6F71BD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Responsabilidade central:</w:t>
      </w: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manter a rede de abastecimento, transporte e energia limpa.</w:t>
      </w: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6F71BD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Subáreas:</w:t>
      </w:r>
    </w:p>
    <w:p w:rsidR="007C6C07" w:rsidRPr="005C24AB" w:rsidRDefault="007C6C07" w:rsidP="007C6C0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>Matriz energética planetária (solar orbital, fusão, geotérmica</w:t>
      </w:r>
      <w:proofErr w:type="gramStart"/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>)</w:t>
      </w:r>
      <w:proofErr w:type="gramEnd"/>
    </w:p>
    <w:p w:rsidR="007C6C07" w:rsidRPr="005C24AB" w:rsidRDefault="007C6C07" w:rsidP="007C6C0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>Rede logística e transporte intercontinental</w:t>
      </w:r>
    </w:p>
    <w:p w:rsidR="007C6C07" w:rsidRPr="005C24AB" w:rsidRDefault="007C6C07" w:rsidP="007C6C0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>Construção e manutenção de megacidades e estações orbitais</w:t>
      </w:r>
    </w:p>
    <w:p w:rsidR="007C6C07" w:rsidRPr="005C24AB" w:rsidRDefault="007C6C07" w:rsidP="007C6C0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>Produção automatizada e reciclagem de recursos</w:t>
      </w:r>
    </w:p>
    <w:p w:rsidR="007C6C07" w:rsidRDefault="007C6C07" w:rsidP="007C6C0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</w:pPr>
      <w:r w:rsidRPr="006F71BD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Representa o “Corpo” do planeta.</w:t>
      </w:r>
    </w:p>
    <w:p w:rsidR="008C64EA" w:rsidRPr="005C24AB" w:rsidRDefault="008C64EA" w:rsidP="007C6C0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7C6C07" w:rsidRPr="0005262B" w:rsidRDefault="007C6C07" w:rsidP="007C6C07">
      <w:pPr>
        <w:pStyle w:val="PargrafodaLista"/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</w:pPr>
      <w:r w:rsidRPr="0005262B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Área da Vida e Evolução Humana</w:t>
      </w:r>
    </w:p>
    <w:p w:rsidR="007C6C07" w:rsidRPr="005C24AB" w:rsidRDefault="007C6C07" w:rsidP="007C6C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F71BD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Função:</w:t>
      </w: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regula natalidade, genética, educação, saúde e psicologia social.</w:t>
      </w: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6F71BD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Responsabilidade central:</w:t>
      </w: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administrar o equilíbrio populacional e o bem-estar coletivo.</w:t>
      </w: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6F71BD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Subáreas:</w:t>
      </w:r>
    </w:p>
    <w:p w:rsidR="007C6C07" w:rsidRPr="005C24AB" w:rsidRDefault="007C6C07" w:rsidP="007C6C0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>Controle demográfico e planejamento reprodutivo</w:t>
      </w:r>
    </w:p>
    <w:p w:rsidR="007C6C07" w:rsidRPr="005C24AB" w:rsidRDefault="007C6C07" w:rsidP="007C6C0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>Medicina genética e prolongamento de vida</w:t>
      </w:r>
    </w:p>
    <w:p w:rsidR="007C6C07" w:rsidRPr="005C24AB" w:rsidRDefault="007C6C07" w:rsidP="007C6C0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>Educação neural e ética cibernética</w:t>
      </w:r>
    </w:p>
    <w:p w:rsidR="007C6C07" w:rsidRPr="005C24AB" w:rsidRDefault="007C6C07" w:rsidP="007C6C0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>Psicologia social e estabilidade emocional global</w:t>
      </w:r>
    </w:p>
    <w:p w:rsidR="007C6C07" w:rsidRPr="005C24AB" w:rsidRDefault="007C6C07" w:rsidP="007C6C0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>Direitos humanos e integração das inteligências artificiais</w:t>
      </w:r>
    </w:p>
    <w:p w:rsidR="007C6C07" w:rsidRDefault="007C6C07" w:rsidP="007C6C0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</w:pPr>
      <w:r w:rsidRPr="006F71BD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Representa o “Coração” do planeta.</w:t>
      </w:r>
    </w:p>
    <w:p w:rsidR="008C64EA" w:rsidRPr="005C24AB" w:rsidRDefault="008C64EA" w:rsidP="007C6C0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7C6C07" w:rsidRPr="0005262B" w:rsidRDefault="007C6C07" w:rsidP="007C6C07">
      <w:pPr>
        <w:pStyle w:val="PargrafodaLista"/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</w:pPr>
      <w:r w:rsidRPr="0005262B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Área da Consciência e Ordem de Dados</w:t>
      </w:r>
    </w:p>
    <w:p w:rsidR="007C6C07" w:rsidRPr="005C24AB" w:rsidRDefault="007C6C07" w:rsidP="007C6C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F71BD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Função:</w:t>
      </w: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supervisiona a informação, </w:t>
      </w:r>
      <w:proofErr w:type="gramStart"/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>IA</w:t>
      </w:r>
      <w:proofErr w:type="gramEnd"/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global, redes neurais e decisões planetárias.</w:t>
      </w: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6F71BD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Responsabilidade central:</w:t>
      </w: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gerir o fluxo de dados, a comunicação e a própria governança algorítmica.</w:t>
      </w: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6F71BD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Subáreas:</w:t>
      </w:r>
    </w:p>
    <w:p w:rsidR="007C6C07" w:rsidRPr="005C24AB" w:rsidRDefault="007C6C07" w:rsidP="007C6C0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>Rede de Consciência Planetária (IA distribuída)</w:t>
      </w:r>
    </w:p>
    <w:p w:rsidR="007C6C07" w:rsidRPr="005C24AB" w:rsidRDefault="007C6C07" w:rsidP="007C6C0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>Cibersegurança</w:t>
      </w:r>
      <w:proofErr w:type="spellEnd"/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soberania digital</w:t>
      </w:r>
    </w:p>
    <w:p w:rsidR="007C6C07" w:rsidRPr="005C24AB" w:rsidRDefault="007C6C07" w:rsidP="007C6C0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>Controle de narrativas e preservação cultural</w:t>
      </w:r>
    </w:p>
    <w:p w:rsidR="007C6C07" w:rsidRPr="005C24AB" w:rsidRDefault="007C6C07" w:rsidP="007C6C0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>Ética algorítmica e transparência de decisões</w:t>
      </w:r>
    </w:p>
    <w:p w:rsidR="007C6C07" w:rsidRPr="005C24AB" w:rsidRDefault="007C6C07" w:rsidP="007C6C0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C24AB">
        <w:rPr>
          <w:rFonts w:ascii="Times New Roman" w:eastAsia="Times New Roman" w:hAnsi="Times New Roman" w:cs="Times New Roman"/>
          <w:sz w:val="24"/>
          <w:szCs w:val="24"/>
          <w:lang w:eastAsia="pt-BR"/>
        </w:rPr>
        <w:t>Arquivo histórico e memória coletiva da humanidade</w:t>
      </w:r>
    </w:p>
    <w:p w:rsidR="007C6C07" w:rsidRPr="005C24AB" w:rsidRDefault="007C6C07" w:rsidP="007C6C0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F71BD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Representa o “Mente” do planeta.</w:t>
      </w:r>
    </w:p>
    <w:p w:rsidR="008C64EA" w:rsidRDefault="008C64EA" w:rsidP="007C6C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</w:pPr>
    </w:p>
    <w:p w:rsidR="008C64EA" w:rsidRDefault="008C64EA" w:rsidP="008C64EA">
      <w:pPr>
        <w:spacing w:before="100" w:beforeAutospacing="1" w:after="100" w:afterAutospacing="1" w:line="480" w:lineRule="auto"/>
        <w:jc w:val="right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5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Desempenho Laureável</w:t>
      </w:r>
    </w:p>
    <w:p w:rsidR="007C6C07" w:rsidRPr="005C24AB" w:rsidRDefault="007C6C07" w:rsidP="007C6C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F71BD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Resumo simbólico:</w:t>
      </w:r>
    </w:p>
    <w:tbl>
      <w:tblPr>
        <w:tblW w:w="0" w:type="auto"/>
        <w:tblCellSpacing w:w="1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06"/>
        <w:gridCol w:w="1559"/>
        <w:gridCol w:w="1701"/>
        <w:gridCol w:w="1276"/>
        <w:gridCol w:w="567"/>
      </w:tblGrid>
      <w:tr w:rsidR="007C6C07" w:rsidRPr="005C24AB" w:rsidTr="008C64EA">
        <w:trPr>
          <w:tblHeader/>
          <w:tblCellSpacing w:w="15" w:type="dxa"/>
        </w:trPr>
        <w:tc>
          <w:tcPr>
            <w:tcW w:w="3261" w:type="dxa"/>
            <w:hideMark/>
          </w:tcPr>
          <w:p w:rsidR="007C6C07" w:rsidRPr="005C24AB" w:rsidRDefault="007C6C07" w:rsidP="00F57E6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Área</w:t>
            </w:r>
          </w:p>
        </w:tc>
        <w:tc>
          <w:tcPr>
            <w:tcW w:w="1529" w:type="dxa"/>
            <w:hideMark/>
          </w:tcPr>
          <w:p w:rsidR="007C6C07" w:rsidRPr="005C24AB" w:rsidRDefault="007C6C07" w:rsidP="00F57E6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5C24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Elemento</w:t>
            </w:r>
          </w:p>
        </w:tc>
        <w:tc>
          <w:tcPr>
            <w:tcW w:w="1671" w:type="dxa"/>
            <w:hideMark/>
          </w:tcPr>
          <w:p w:rsidR="007C6C07" w:rsidRPr="005C24AB" w:rsidRDefault="007C6C07" w:rsidP="00F57E6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5C24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Função Vital</w:t>
            </w:r>
          </w:p>
        </w:tc>
        <w:tc>
          <w:tcPr>
            <w:tcW w:w="1798" w:type="dxa"/>
            <w:gridSpan w:val="2"/>
            <w:hideMark/>
          </w:tcPr>
          <w:p w:rsidR="007C6C07" w:rsidRPr="005C24AB" w:rsidRDefault="007C6C07" w:rsidP="00F57E6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5C24A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Palavra-Chave</w:t>
            </w:r>
          </w:p>
        </w:tc>
      </w:tr>
      <w:tr w:rsidR="007C6C07" w:rsidRPr="005C24AB" w:rsidTr="008C64EA">
        <w:trPr>
          <w:gridAfter w:val="1"/>
          <w:wAfter w:w="522" w:type="dxa"/>
          <w:tblCellSpacing w:w="15" w:type="dxa"/>
        </w:trPr>
        <w:tc>
          <w:tcPr>
            <w:tcW w:w="3261" w:type="dxa"/>
            <w:hideMark/>
          </w:tcPr>
          <w:p w:rsidR="007C6C07" w:rsidRPr="005C24AB" w:rsidRDefault="007C6C07" w:rsidP="00F57E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C24AB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Biosfera e Sustentação</w:t>
            </w:r>
          </w:p>
        </w:tc>
        <w:tc>
          <w:tcPr>
            <w:tcW w:w="1529" w:type="dxa"/>
            <w:hideMark/>
          </w:tcPr>
          <w:p w:rsidR="007C6C07" w:rsidRPr="005C24AB" w:rsidRDefault="007C6C07" w:rsidP="00F57E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C24AB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Terra</w:t>
            </w:r>
          </w:p>
        </w:tc>
        <w:tc>
          <w:tcPr>
            <w:tcW w:w="1671" w:type="dxa"/>
            <w:hideMark/>
          </w:tcPr>
          <w:p w:rsidR="007C6C07" w:rsidRPr="005C24AB" w:rsidRDefault="007C6C07" w:rsidP="00F57E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C24AB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Equilíbrio ecológico</w:t>
            </w:r>
          </w:p>
        </w:tc>
        <w:tc>
          <w:tcPr>
            <w:tcW w:w="1246" w:type="dxa"/>
            <w:hideMark/>
          </w:tcPr>
          <w:p w:rsidR="007C6C07" w:rsidRPr="005C24AB" w:rsidRDefault="007C6C07" w:rsidP="00F57E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C24AB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Vida</w:t>
            </w:r>
          </w:p>
        </w:tc>
      </w:tr>
      <w:tr w:rsidR="007C6C07" w:rsidRPr="005C24AB" w:rsidTr="008C64EA">
        <w:trPr>
          <w:gridAfter w:val="1"/>
          <w:wAfter w:w="522" w:type="dxa"/>
          <w:tblCellSpacing w:w="15" w:type="dxa"/>
        </w:trPr>
        <w:tc>
          <w:tcPr>
            <w:tcW w:w="3261" w:type="dxa"/>
            <w:hideMark/>
          </w:tcPr>
          <w:p w:rsidR="007C6C07" w:rsidRPr="005C24AB" w:rsidRDefault="007C6C07" w:rsidP="00F57E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C24AB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Infraestrutura e Energia</w:t>
            </w:r>
          </w:p>
        </w:tc>
        <w:tc>
          <w:tcPr>
            <w:tcW w:w="1529" w:type="dxa"/>
            <w:hideMark/>
          </w:tcPr>
          <w:p w:rsidR="007C6C07" w:rsidRPr="005C24AB" w:rsidRDefault="007C6C07" w:rsidP="00F57E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C24AB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Fogo</w:t>
            </w:r>
          </w:p>
        </w:tc>
        <w:tc>
          <w:tcPr>
            <w:tcW w:w="1671" w:type="dxa"/>
            <w:hideMark/>
          </w:tcPr>
          <w:p w:rsidR="007C6C07" w:rsidRPr="005C24AB" w:rsidRDefault="007C6C07" w:rsidP="00F57E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C24AB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Movimento e força</w:t>
            </w:r>
          </w:p>
        </w:tc>
        <w:tc>
          <w:tcPr>
            <w:tcW w:w="1246" w:type="dxa"/>
            <w:hideMark/>
          </w:tcPr>
          <w:p w:rsidR="007C6C07" w:rsidRPr="005C24AB" w:rsidRDefault="007C6C07" w:rsidP="00F57E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C24AB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Potência</w:t>
            </w:r>
          </w:p>
        </w:tc>
      </w:tr>
      <w:tr w:rsidR="007C6C07" w:rsidRPr="005C24AB" w:rsidTr="008C64EA">
        <w:trPr>
          <w:gridAfter w:val="1"/>
          <w:wAfter w:w="522" w:type="dxa"/>
          <w:tblCellSpacing w:w="15" w:type="dxa"/>
        </w:trPr>
        <w:tc>
          <w:tcPr>
            <w:tcW w:w="3261" w:type="dxa"/>
            <w:hideMark/>
          </w:tcPr>
          <w:p w:rsidR="007C6C07" w:rsidRPr="005C24AB" w:rsidRDefault="007C6C07" w:rsidP="00F57E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C24AB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Vida e Evolução Humana</w:t>
            </w:r>
          </w:p>
        </w:tc>
        <w:tc>
          <w:tcPr>
            <w:tcW w:w="1529" w:type="dxa"/>
            <w:hideMark/>
          </w:tcPr>
          <w:p w:rsidR="007C6C07" w:rsidRPr="005C24AB" w:rsidRDefault="007C6C07" w:rsidP="00F57E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C24AB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Água</w:t>
            </w:r>
          </w:p>
        </w:tc>
        <w:tc>
          <w:tcPr>
            <w:tcW w:w="1671" w:type="dxa"/>
            <w:hideMark/>
          </w:tcPr>
          <w:p w:rsidR="007C6C07" w:rsidRPr="005C24AB" w:rsidRDefault="007C6C07" w:rsidP="00F57E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C24AB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Fluxo da humanidade</w:t>
            </w:r>
          </w:p>
        </w:tc>
        <w:tc>
          <w:tcPr>
            <w:tcW w:w="1246" w:type="dxa"/>
            <w:hideMark/>
          </w:tcPr>
          <w:p w:rsidR="007C6C07" w:rsidRPr="005C24AB" w:rsidRDefault="007C6C07" w:rsidP="00F57E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C24AB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Existência</w:t>
            </w:r>
          </w:p>
        </w:tc>
      </w:tr>
      <w:tr w:rsidR="007C6C07" w:rsidRPr="005C24AB" w:rsidTr="008C64EA">
        <w:trPr>
          <w:gridAfter w:val="1"/>
          <w:wAfter w:w="522" w:type="dxa"/>
          <w:tblCellSpacing w:w="15" w:type="dxa"/>
        </w:trPr>
        <w:tc>
          <w:tcPr>
            <w:tcW w:w="3261" w:type="dxa"/>
            <w:hideMark/>
          </w:tcPr>
          <w:p w:rsidR="007C6C07" w:rsidRPr="005C24AB" w:rsidRDefault="007C6C07" w:rsidP="00F57E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C24AB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Consciência e Ordem de Dados</w:t>
            </w:r>
          </w:p>
        </w:tc>
        <w:tc>
          <w:tcPr>
            <w:tcW w:w="1529" w:type="dxa"/>
            <w:hideMark/>
          </w:tcPr>
          <w:p w:rsidR="007C6C07" w:rsidRPr="005C24AB" w:rsidRDefault="007C6C07" w:rsidP="00F57E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C24AB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Ar</w:t>
            </w:r>
          </w:p>
        </w:tc>
        <w:tc>
          <w:tcPr>
            <w:tcW w:w="1671" w:type="dxa"/>
            <w:hideMark/>
          </w:tcPr>
          <w:p w:rsidR="007C6C07" w:rsidRPr="005C24AB" w:rsidRDefault="007C6C07" w:rsidP="00F57E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C24AB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Pensamento e direção</w:t>
            </w:r>
          </w:p>
        </w:tc>
        <w:tc>
          <w:tcPr>
            <w:tcW w:w="1246" w:type="dxa"/>
            <w:hideMark/>
          </w:tcPr>
          <w:p w:rsidR="007C6C07" w:rsidRPr="005C24AB" w:rsidRDefault="007C6C07" w:rsidP="00F57E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C24AB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Inteligência</w:t>
            </w:r>
          </w:p>
        </w:tc>
      </w:tr>
    </w:tbl>
    <w:p w:rsidR="00B47C95" w:rsidRDefault="003429BF" w:rsidP="004D2016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633049" cy="5633049"/>
            <wp:effectExtent l="0" t="0" r="635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-gemini-centro-de-control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949" cy="563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BF" w:rsidRDefault="003429BF" w:rsidP="00E008DC">
      <w:pPr>
        <w:pStyle w:val="NormalWeb"/>
        <w:jc w:val="center"/>
        <w:rPr>
          <w:i/>
          <w:color w:val="1B1C1D"/>
          <w:sz w:val="22"/>
          <w:szCs w:val="22"/>
        </w:rPr>
      </w:pPr>
      <w:r w:rsidRPr="003F5FC0">
        <w:rPr>
          <w:i/>
          <w:color w:val="1B1C1D"/>
          <w:sz w:val="22"/>
          <w:szCs w:val="22"/>
        </w:rPr>
        <w:t xml:space="preserve">Figura </w:t>
      </w:r>
      <w:r>
        <w:rPr>
          <w:i/>
          <w:color w:val="1B1C1D"/>
          <w:sz w:val="22"/>
          <w:szCs w:val="22"/>
        </w:rPr>
        <w:t>50</w:t>
      </w:r>
      <w:r w:rsidRPr="003F5FC0">
        <w:rPr>
          <w:i/>
          <w:color w:val="1B1C1D"/>
          <w:sz w:val="22"/>
          <w:szCs w:val="22"/>
        </w:rPr>
        <w:t xml:space="preserve"> – </w:t>
      </w:r>
      <w:r>
        <w:rPr>
          <w:i/>
          <w:color w:val="1B1C1D"/>
          <w:sz w:val="22"/>
          <w:szCs w:val="22"/>
        </w:rPr>
        <w:t>Nova Roma Operações</w:t>
      </w:r>
    </w:p>
    <w:p w:rsidR="009C0C8D" w:rsidRDefault="009C0C8D" w:rsidP="009C0C8D">
      <w:pPr>
        <w:spacing w:before="100" w:beforeAutospacing="1" w:after="100" w:afterAutospacing="1" w:line="480" w:lineRule="auto"/>
        <w:jc w:val="right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5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Desempenho Laureável</w:t>
      </w:r>
    </w:p>
    <w:p w:rsidR="009C0C8D" w:rsidRDefault="009C0C8D" w:rsidP="009C0C8D">
      <w:pPr>
        <w:pStyle w:val="NormalWeb"/>
      </w:pPr>
      <w:r w:rsidRPr="00666C3C">
        <w:t xml:space="preserve">A área comercial, nos gomos Norte e Sul, é o que a Corporação usa para validar a </w:t>
      </w:r>
      <w:r w:rsidRPr="00666C3C">
        <w:rPr>
          <w:bCs/>
        </w:rPr>
        <w:t>qualidade de vida</w:t>
      </w:r>
      <w:r w:rsidRPr="00666C3C">
        <w:t xml:space="preserve"> da elite. </w:t>
      </w:r>
      <w:r>
        <w:t>Essas áreas são compostas por um</w:t>
      </w:r>
      <w:r w:rsidRPr="00666C3C">
        <w:t xml:space="preserve">a praça central </w:t>
      </w:r>
      <w:r>
        <w:t xml:space="preserve">de alimentação </w:t>
      </w:r>
      <w:r w:rsidRPr="00666C3C">
        <w:t xml:space="preserve">sob o domo, um </w:t>
      </w:r>
      <w:r>
        <w:t>lugar de requinte e bom gosto para desfrute do paladar</w:t>
      </w:r>
      <w:r w:rsidRPr="00666C3C">
        <w:t>.</w:t>
      </w:r>
    </w:p>
    <w:p w:rsidR="009C0C8D" w:rsidRDefault="009C0C8D" w:rsidP="009C0C8D">
      <w:pPr>
        <w:pStyle w:val="NormalWeb"/>
        <w:jc w:val="center"/>
      </w:pPr>
      <w:r>
        <w:rPr>
          <w:noProof/>
        </w:rPr>
        <w:drawing>
          <wp:inline distT="0" distB="0" distL="0" distR="0" wp14:anchorId="22862161" wp14:editId="0EBB3F43">
            <wp:extent cx="5400040" cy="54000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-gemini-satelite-artificial-2-comercial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8D" w:rsidRPr="00D64F83" w:rsidRDefault="009C0C8D" w:rsidP="009C0C8D">
      <w:pPr>
        <w:pStyle w:val="NormalWeb"/>
        <w:jc w:val="center"/>
      </w:pPr>
      <w:r w:rsidRPr="003F5FC0">
        <w:rPr>
          <w:i/>
          <w:color w:val="1B1C1D"/>
          <w:sz w:val="22"/>
          <w:szCs w:val="22"/>
        </w:rPr>
        <w:t xml:space="preserve">Figura </w:t>
      </w:r>
      <w:r>
        <w:rPr>
          <w:i/>
          <w:color w:val="1B1C1D"/>
          <w:sz w:val="22"/>
          <w:szCs w:val="22"/>
        </w:rPr>
        <w:t>51</w:t>
      </w:r>
      <w:r w:rsidRPr="003F5FC0">
        <w:rPr>
          <w:i/>
          <w:color w:val="1B1C1D"/>
          <w:sz w:val="22"/>
          <w:szCs w:val="22"/>
        </w:rPr>
        <w:t xml:space="preserve"> – </w:t>
      </w:r>
      <w:r>
        <w:rPr>
          <w:i/>
          <w:color w:val="1B1C1D"/>
          <w:sz w:val="22"/>
          <w:szCs w:val="22"/>
        </w:rPr>
        <w:t>Nova Roma - Comercial</w:t>
      </w:r>
    </w:p>
    <w:p w:rsidR="009C0C8D" w:rsidRPr="00666C3C" w:rsidRDefault="009C0C8D" w:rsidP="009C0C8D">
      <w:pPr>
        <w:pStyle w:val="NormalWeb"/>
      </w:pPr>
      <w:r w:rsidRPr="00666C3C">
        <w:t xml:space="preserve">O teto é uma façanha de transparência regulada. Ele projeta a vista panorâmica da Terra e da Lua, transformando a paisagem espacial em uma </w:t>
      </w:r>
      <w:r w:rsidRPr="00666C3C">
        <w:rPr>
          <w:bCs/>
        </w:rPr>
        <w:t>vitrine de consumo</w:t>
      </w:r>
      <w:r w:rsidRPr="00666C3C">
        <w:t>. Essa cúpula não é apenas um feito estético; é um sistema de controle de luz e temperatura, simulando o dia e a noite terrestres com precisão.</w:t>
      </w:r>
    </w:p>
    <w:p w:rsidR="009C0C8D" w:rsidRDefault="009C0C8D" w:rsidP="009C0C8D">
      <w:pPr>
        <w:pStyle w:val="NormalWeb"/>
      </w:pPr>
      <w:r w:rsidRPr="00666C3C">
        <w:t>Observ</w:t>
      </w:r>
      <w:r>
        <w:t>e</w:t>
      </w:r>
      <w:r w:rsidRPr="00666C3C">
        <w:t xml:space="preserve"> o design: pisos limpos, o branco dominante, os múltiplos andares repletos de lojas de luxo e a praça de alimentação no centro. Não é um ambiente de necessidade; é um </w:t>
      </w:r>
      <w:r w:rsidRPr="00666C3C">
        <w:rPr>
          <w:bCs/>
        </w:rPr>
        <w:t>ambiente de desejo induzido</w:t>
      </w:r>
      <w:r w:rsidRPr="00666C3C">
        <w:t>. É a arquitetura do privilégio, onde cada elemento foi planejado para reforçar a ideia de que a Terra está lá fora, mas o conforto, o consumo e o poder estão aqui dentro, sob o teto da Corporação.</w:t>
      </w:r>
    </w:p>
    <w:p w:rsidR="009C0C8D" w:rsidRDefault="009C0C8D" w:rsidP="009C0C8D">
      <w:pPr>
        <w:spacing w:before="100" w:beforeAutospacing="1" w:after="100" w:afterAutospacing="1" w:line="480" w:lineRule="auto"/>
        <w:jc w:val="right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5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Desempenho Laureável</w:t>
      </w:r>
    </w:p>
    <w:p w:rsidR="009C0C8D" w:rsidRDefault="009C0C8D" w:rsidP="009C0C8D">
      <w:pPr>
        <w:pStyle w:val="NormalWeb"/>
      </w:pPr>
      <w:r w:rsidRPr="007D301B">
        <w:t xml:space="preserve">A área residencial (Gomos Sudeste, Sudoeste, Noroeste e Nordeste) é o verdadeiro </w:t>
      </w:r>
      <w:r w:rsidRPr="007D301B">
        <w:rPr>
          <w:i/>
          <w:iCs/>
        </w:rPr>
        <w:t>habitat</w:t>
      </w:r>
      <w:r w:rsidRPr="007D301B">
        <w:t xml:space="preserve"> da elite e a garantia da segurança de minha família.</w:t>
      </w:r>
    </w:p>
    <w:p w:rsidR="009C0C8D" w:rsidRDefault="009C0C8D" w:rsidP="009C0C8D">
      <w:pPr>
        <w:pStyle w:val="NormalWeb"/>
        <w:jc w:val="center"/>
      </w:pPr>
      <w:r>
        <w:rPr>
          <w:noProof/>
        </w:rPr>
        <w:drawing>
          <wp:inline distT="0" distB="0" distL="0" distR="0" wp14:anchorId="4076A995" wp14:editId="23549478">
            <wp:extent cx="5400040" cy="54000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-gemini-satelite-artificial-2-residencial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8D" w:rsidRPr="00D64F83" w:rsidRDefault="009C0C8D" w:rsidP="009C0C8D">
      <w:pPr>
        <w:pStyle w:val="NormalWeb"/>
        <w:jc w:val="center"/>
      </w:pPr>
      <w:r w:rsidRPr="003F5FC0">
        <w:rPr>
          <w:i/>
          <w:color w:val="1B1C1D"/>
          <w:sz w:val="22"/>
          <w:szCs w:val="22"/>
        </w:rPr>
        <w:t xml:space="preserve">Figura </w:t>
      </w:r>
      <w:r>
        <w:rPr>
          <w:i/>
          <w:color w:val="1B1C1D"/>
          <w:sz w:val="22"/>
          <w:szCs w:val="22"/>
        </w:rPr>
        <w:t>52</w:t>
      </w:r>
      <w:r w:rsidRPr="003F5FC0">
        <w:rPr>
          <w:i/>
          <w:color w:val="1B1C1D"/>
          <w:sz w:val="22"/>
          <w:szCs w:val="22"/>
        </w:rPr>
        <w:t xml:space="preserve"> – </w:t>
      </w:r>
      <w:r>
        <w:rPr>
          <w:i/>
          <w:color w:val="1B1C1D"/>
          <w:sz w:val="22"/>
          <w:szCs w:val="22"/>
        </w:rPr>
        <w:t>Nova Roma - Residencial</w:t>
      </w:r>
    </w:p>
    <w:p w:rsidR="009C0C8D" w:rsidRPr="007D301B" w:rsidRDefault="009C0C8D" w:rsidP="009C0C8D">
      <w:pPr>
        <w:pStyle w:val="NormalWeb"/>
      </w:pPr>
      <w:r w:rsidRPr="007D301B">
        <w:t xml:space="preserve">A arquitetura do domo residencial contrasta com o comercial. Aqui, o design é dominado por jardins verticais e terraços, criando a ilusão de um </w:t>
      </w:r>
      <w:r w:rsidRPr="007D301B">
        <w:rPr>
          <w:bCs/>
        </w:rPr>
        <w:t>oásis temperado</w:t>
      </w:r>
      <w:r w:rsidRPr="007D301B">
        <w:t xml:space="preserve">. Os edifícios parecem ter sido feitos para se integrar à biosfera, não para isolá-la. A </w:t>
      </w:r>
      <w:r w:rsidRPr="007D301B">
        <w:rPr>
          <w:bCs/>
        </w:rPr>
        <w:t>vista do planeta Terra</w:t>
      </w:r>
      <w:r w:rsidRPr="007D301B">
        <w:t xml:space="preserve"> é total, reforçando a ideia de que a elite de Nova Roma observa o mundo que deixou para trás.</w:t>
      </w:r>
    </w:p>
    <w:p w:rsidR="009C0C8D" w:rsidRDefault="009C0C8D" w:rsidP="009C0C8D">
      <w:pPr>
        <w:pStyle w:val="NormalWeb"/>
      </w:pPr>
      <w:r w:rsidRPr="007D301B">
        <w:t xml:space="preserve">O ambiente é planejado para o lazer e a </w:t>
      </w:r>
      <w:r w:rsidRPr="007D301B">
        <w:rPr>
          <w:bCs/>
        </w:rPr>
        <w:t>quietude</w:t>
      </w:r>
      <w:r w:rsidRPr="007D301B">
        <w:t xml:space="preserve">. Espaços de convivência com água corrente e vegetação são onipresentes, eliminando a sensação de confinamento espacial. É um luxo que se paga não apenas com recursos, mas com a </w:t>
      </w:r>
      <w:r w:rsidRPr="007D301B">
        <w:rPr>
          <w:bCs/>
        </w:rPr>
        <w:t>obrigação</w:t>
      </w:r>
      <w:r w:rsidRPr="007D301B">
        <w:t xml:space="preserve"> de subordinação. É o preço do conforto de Heloise e Hellen.</w:t>
      </w:r>
    </w:p>
    <w:p w:rsidR="009C0C8D" w:rsidRDefault="009C0C8D" w:rsidP="009C0C8D">
      <w:pPr>
        <w:spacing w:before="100" w:beforeAutospacing="1" w:after="100" w:afterAutospacing="1" w:line="480" w:lineRule="auto"/>
        <w:jc w:val="right"/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</w:pP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lastRenderedPageBreak/>
        <w:t xml:space="preserve">O DIA MAIS FRIO: Capítulo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5</w:t>
      </w:r>
      <w:r w:rsidRPr="00676528"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 xml:space="preserve"> – </w:t>
      </w:r>
      <w:r>
        <w:rPr>
          <w:rFonts w:ascii="Times New Roman" w:eastAsia="Times New Roman" w:hAnsi="Times New Roman" w:cs="Times New Roman"/>
          <w:bCs/>
          <w:color w:val="1B1C1D"/>
          <w:sz w:val="20"/>
          <w:szCs w:val="20"/>
          <w:lang w:eastAsia="pt-BR"/>
        </w:rPr>
        <w:t>Desempenho Laureável</w:t>
      </w:r>
    </w:p>
    <w:p w:rsidR="009C0C8D" w:rsidRDefault="009C0C8D" w:rsidP="009C0C8D">
      <w:pPr>
        <w:pStyle w:val="NormalWeb"/>
      </w:pPr>
      <w:r w:rsidRPr="006972B3">
        <w:t xml:space="preserve">A movimentação dentro de uma estrutura deste porte é crítica. A comunicação entre os gomos é feita através de </w:t>
      </w:r>
      <w:r w:rsidRPr="006972B3">
        <w:rPr>
          <w:bCs/>
        </w:rPr>
        <w:t>doze corredores principais</w:t>
      </w:r>
      <w:r w:rsidRPr="006972B3">
        <w:t xml:space="preserve">: seis são internos, conectando os </w:t>
      </w:r>
      <w:r>
        <w:t>gomos</w:t>
      </w:r>
      <w:r w:rsidRPr="006972B3">
        <w:t xml:space="preserve"> </w:t>
      </w:r>
      <w:r>
        <w:t>externos ao gomo central</w:t>
      </w:r>
      <w:r w:rsidRPr="006972B3">
        <w:t xml:space="preserve">, e seis são externos, </w:t>
      </w:r>
      <w:r>
        <w:t>com as conexões periféricas</w:t>
      </w:r>
      <w:r w:rsidRPr="006972B3">
        <w:t>.</w:t>
      </w:r>
    </w:p>
    <w:p w:rsidR="009C0C8D" w:rsidRPr="005810FC" w:rsidRDefault="00E84C47" w:rsidP="009C0C8D">
      <w:pPr>
        <w:pStyle w:val="NormalWeb"/>
        <w:jc w:val="center"/>
        <w:rPr>
          <w:color w:val="1B1C1D"/>
          <w:sz w:val="22"/>
          <w:szCs w:val="22"/>
        </w:rPr>
      </w:pPr>
      <w:bookmarkStart w:id="0" w:name="_GoBack"/>
      <w:r>
        <w:rPr>
          <w:noProof/>
          <w:color w:val="1B1C1D"/>
          <w:sz w:val="22"/>
          <w:szCs w:val="22"/>
        </w:rPr>
        <w:drawing>
          <wp:inline distT="0" distB="0" distL="0" distR="0">
            <wp:extent cx="5400040" cy="54000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-gemini-satelite-artificial-2-corredo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C0C8D" w:rsidRPr="00D64F83" w:rsidRDefault="009C0C8D" w:rsidP="009C0C8D">
      <w:pPr>
        <w:pStyle w:val="NormalWeb"/>
        <w:jc w:val="center"/>
      </w:pPr>
      <w:r w:rsidRPr="003F5FC0">
        <w:rPr>
          <w:i/>
          <w:color w:val="1B1C1D"/>
          <w:sz w:val="22"/>
          <w:szCs w:val="22"/>
        </w:rPr>
        <w:t xml:space="preserve">Figura </w:t>
      </w:r>
      <w:r>
        <w:rPr>
          <w:i/>
          <w:color w:val="1B1C1D"/>
          <w:sz w:val="22"/>
          <w:szCs w:val="22"/>
        </w:rPr>
        <w:t>53</w:t>
      </w:r>
      <w:r w:rsidRPr="003F5FC0">
        <w:rPr>
          <w:i/>
          <w:color w:val="1B1C1D"/>
          <w:sz w:val="22"/>
          <w:szCs w:val="22"/>
        </w:rPr>
        <w:t xml:space="preserve"> – </w:t>
      </w:r>
      <w:r>
        <w:rPr>
          <w:i/>
          <w:color w:val="1B1C1D"/>
          <w:sz w:val="22"/>
          <w:szCs w:val="22"/>
        </w:rPr>
        <w:t>Nova Roma - Transporte</w:t>
      </w:r>
    </w:p>
    <w:p w:rsidR="009C0C8D" w:rsidRPr="000B3BB5" w:rsidRDefault="009C0C8D" w:rsidP="009C0C8D">
      <w:pPr>
        <w:pStyle w:val="NormalWeb"/>
      </w:pPr>
      <w:r w:rsidRPr="006972B3">
        <w:t xml:space="preserve">Cada um desses túneis de comunicação mede </w:t>
      </w:r>
      <w:r>
        <w:t>aproximadamente</w:t>
      </w:r>
      <w:r w:rsidRPr="006972B3">
        <w:t xml:space="preserve"> </w:t>
      </w:r>
      <w:r w:rsidRPr="006972B3">
        <w:rPr>
          <w:bCs/>
        </w:rPr>
        <w:t>quatro quilômetros</w:t>
      </w:r>
      <w:r w:rsidRPr="006972B3">
        <w:t xml:space="preserve"> de extensão. O fluxo de pessoal e carga é mantido por </w:t>
      </w:r>
      <w:r w:rsidRPr="006972B3">
        <w:rPr>
          <w:bCs/>
        </w:rPr>
        <w:t>veículos autônomos velozes</w:t>
      </w:r>
      <w:r>
        <w:rPr>
          <w:bCs/>
        </w:rPr>
        <w:t>,</w:t>
      </w:r>
      <w:r w:rsidRPr="006972B3">
        <w:t xml:space="preserve"> que estão </w:t>
      </w:r>
      <w:r w:rsidRPr="00036F21">
        <w:t xml:space="preserve">disponíveis para uso imediato. Esses veículos são mais uma comodidade para os residentes, eles são a </w:t>
      </w:r>
      <w:r w:rsidRPr="00036F21">
        <w:rPr>
          <w:bCs/>
        </w:rPr>
        <w:t>solução de mobilidade</w:t>
      </w:r>
      <w:r w:rsidRPr="00036F21">
        <w:t xml:space="preserve"> para interconexão entre todos os gomos do satélite.</w:t>
      </w:r>
    </w:p>
    <w:p w:rsidR="009C0C8D" w:rsidRPr="00D64F83" w:rsidRDefault="009C0C8D" w:rsidP="009C0C8D">
      <w:pPr>
        <w:pStyle w:val="NormalWeb"/>
      </w:pPr>
      <w:r w:rsidRPr="000B3BB5">
        <w:t xml:space="preserve">O sistema de transporte é eficiente e opera sob o </w:t>
      </w:r>
      <w:r w:rsidRPr="000B3BB5">
        <w:rPr>
          <w:bCs/>
        </w:rPr>
        <w:t>sistema de controle de tráfego de Nova Roma</w:t>
      </w:r>
      <w:r w:rsidRPr="000B3BB5">
        <w:t xml:space="preserve">. Os veículos podem atingir, no máximo, </w:t>
      </w:r>
      <w:r w:rsidRPr="000B3BB5">
        <w:rPr>
          <w:bCs/>
        </w:rPr>
        <w:t>80 quilômetros por hora</w:t>
      </w:r>
      <w:r w:rsidRPr="000B3BB5">
        <w:t>, operando dentro de um protocolo que garante o fluxo de tráfego em todas as direções, eliminando qualquer possibilidade de uma movimentação caótica.</w:t>
      </w:r>
    </w:p>
    <w:sectPr w:rsidR="009C0C8D" w:rsidRPr="00D64F83" w:rsidSect="00BE7EA8">
      <w:footerReference w:type="default" r:id="rId17"/>
      <w:pgSz w:w="11906" w:h="16838"/>
      <w:pgMar w:top="1417" w:right="1701" w:bottom="1417" w:left="1701" w:header="708" w:footer="708" w:gutter="0"/>
      <w:pgNumType w:start="7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C47C9" w:rsidRDefault="004C47C9">
      <w:pPr>
        <w:spacing w:after="0" w:line="240" w:lineRule="auto"/>
      </w:pPr>
      <w:r>
        <w:separator/>
      </w:r>
    </w:p>
  </w:endnote>
  <w:endnote w:type="continuationSeparator" w:id="0">
    <w:p w:rsidR="004C47C9" w:rsidRDefault="004C47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24176470"/>
      <w:docPartObj>
        <w:docPartGallery w:val="Page Numbers (Bottom of Page)"/>
        <w:docPartUnique/>
      </w:docPartObj>
    </w:sdtPr>
    <w:sdtEndPr/>
    <w:sdtContent>
      <w:p w:rsidR="00C632F4" w:rsidRDefault="00F034FE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84C47">
          <w:rPr>
            <w:noProof/>
          </w:rPr>
          <w:t>87</w:t>
        </w:r>
        <w:r>
          <w:fldChar w:fldCharType="end"/>
        </w:r>
      </w:p>
    </w:sdtContent>
  </w:sdt>
  <w:p w:rsidR="00C632F4" w:rsidRDefault="004C47C9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C47C9" w:rsidRDefault="004C47C9">
      <w:pPr>
        <w:spacing w:after="0" w:line="240" w:lineRule="auto"/>
      </w:pPr>
      <w:r>
        <w:separator/>
      </w:r>
    </w:p>
  </w:footnote>
  <w:footnote w:type="continuationSeparator" w:id="0">
    <w:p w:rsidR="004C47C9" w:rsidRDefault="004C47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F22DB7"/>
    <w:multiLevelType w:val="hybridMultilevel"/>
    <w:tmpl w:val="B89E3E58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394B255A"/>
    <w:multiLevelType w:val="multilevel"/>
    <w:tmpl w:val="4A586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EDA6EBF"/>
    <w:multiLevelType w:val="multilevel"/>
    <w:tmpl w:val="DB723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9770F98"/>
    <w:multiLevelType w:val="multilevel"/>
    <w:tmpl w:val="DFA8C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E8C1CFA"/>
    <w:multiLevelType w:val="multilevel"/>
    <w:tmpl w:val="9CEC7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8C725B4"/>
    <w:multiLevelType w:val="multilevel"/>
    <w:tmpl w:val="2B84C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EAB13D0"/>
    <w:multiLevelType w:val="multilevel"/>
    <w:tmpl w:val="71507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60FB51E0"/>
    <w:multiLevelType w:val="multilevel"/>
    <w:tmpl w:val="6F6E6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FDB370A"/>
    <w:multiLevelType w:val="hybridMultilevel"/>
    <w:tmpl w:val="57FA8D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8"/>
  </w:num>
  <w:num w:numId="5">
    <w:abstractNumId w:val="7"/>
  </w:num>
  <w:num w:numId="6">
    <w:abstractNumId w:val="4"/>
  </w:num>
  <w:num w:numId="7">
    <w:abstractNumId w:val="5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2A11"/>
    <w:rsid w:val="00030814"/>
    <w:rsid w:val="0004548C"/>
    <w:rsid w:val="00053A5C"/>
    <w:rsid w:val="000575E2"/>
    <w:rsid w:val="00063280"/>
    <w:rsid w:val="00073564"/>
    <w:rsid w:val="000D49C3"/>
    <w:rsid w:val="000E7A83"/>
    <w:rsid w:val="0013465A"/>
    <w:rsid w:val="00135CBA"/>
    <w:rsid w:val="00141458"/>
    <w:rsid w:val="0014521C"/>
    <w:rsid w:val="00151CD1"/>
    <w:rsid w:val="001562F8"/>
    <w:rsid w:val="00163039"/>
    <w:rsid w:val="0018670E"/>
    <w:rsid w:val="001A256B"/>
    <w:rsid w:val="001B11E7"/>
    <w:rsid w:val="001B47A2"/>
    <w:rsid w:val="001C789C"/>
    <w:rsid w:val="001D63FC"/>
    <w:rsid w:val="001E340E"/>
    <w:rsid w:val="001E79CD"/>
    <w:rsid w:val="00201A0A"/>
    <w:rsid w:val="00205EA5"/>
    <w:rsid w:val="002123C3"/>
    <w:rsid w:val="0022227A"/>
    <w:rsid w:val="00222FA1"/>
    <w:rsid w:val="00225E32"/>
    <w:rsid w:val="002268C3"/>
    <w:rsid w:val="0023579B"/>
    <w:rsid w:val="0024399D"/>
    <w:rsid w:val="002544B0"/>
    <w:rsid w:val="00255C3A"/>
    <w:rsid w:val="00255E2F"/>
    <w:rsid w:val="00277985"/>
    <w:rsid w:val="00290981"/>
    <w:rsid w:val="002B434C"/>
    <w:rsid w:val="002C72D7"/>
    <w:rsid w:val="002D1368"/>
    <w:rsid w:val="002F0476"/>
    <w:rsid w:val="002F2F5C"/>
    <w:rsid w:val="003367DD"/>
    <w:rsid w:val="003429BF"/>
    <w:rsid w:val="0034396E"/>
    <w:rsid w:val="00344BDB"/>
    <w:rsid w:val="00351CAA"/>
    <w:rsid w:val="003B42CC"/>
    <w:rsid w:val="003C6B90"/>
    <w:rsid w:val="003D664F"/>
    <w:rsid w:val="003D7A4D"/>
    <w:rsid w:val="003F5FC0"/>
    <w:rsid w:val="00422FA4"/>
    <w:rsid w:val="00470BCA"/>
    <w:rsid w:val="00481B7A"/>
    <w:rsid w:val="004869BB"/>
    <w:rsid w:val="0049668D"/>
    <w:rsid w:val="004967DD"/>
    <w:rsid w:val="004C47C9"/>
    <w:rsid w:val="004D2016"/>
    <w:rsid w:val="004E2A11"/>
    <w:rsid w:val="004F0CF8"/>
    <w:rsid w:val="004F2A60"/>
    <w:rsid w:val="00545024"/>
    <w:rsid w:val="00550CFF"/>
    <w:rsid w:val="005569E8"/>
    <w:rsid w:val="0056623A"/>
    <w:rsid w:val="00574D14"/>
    <w:rsid w:val="0057725D"/>
    <w:rsid w:val="005838C2"/>
    <w:rsid w:val="005C3E8D"/>
    <w:rsid w:val="005D2CE1"/>
    <w:rsid w:val="006374CB"/>
    <w:rsid w:val="00653D9D"/>
    <w:rsid w:val="00664535"/>
    <w:rsid w:val="00674B02"/>
    <w:rsid w:val="0069794D"/>
    <w:rsid w:val="006B3D83"/>
    <w:rsid w:val="006B7E91"/>
    <w:rsid w:val="006C1A60"/>
    <w:rsid w:val="006C73D5"/>
    <w:rsid w:val="006E0824"/>
    <w:rsid w:val="006E72FA"/>
    <w:rsid w:val="00717D29"/>
    <w:rsid w:val="00721779"/>
    <w:rsid w:val="00721C51"/>
    <w:rsid w:val="007372C0"/>
    <w:rsid w:val="007A4640"/>
    <w:rsid w:val="007A569F"/>
    <w:rsid w:val="007C6C07"/>
    <w:rsid w:val="007D2C69"/>
    <w:rsid w:val="007D5F25"/>
    <w:rsid w:val="007E24EF"/>
    <w:rsid w:val="008001E4"/>
    <w:rsid w:val="00801D2B"/>
    <w:rsid w:val="00804264"/>
    <w:rsid w:val="00822E72"/>
    <w:rsid w:val="00835C26"/>
    <w:rsid w:val="008363CC"/>
    <w:rsid w:val="0084702D"/>
    <w:rsid w:val="00877733"/>
    <w:rsid w:val="00881286"/>
    <w:rsid w:val="008B1800"/>
    <w:rsid w:val="008C64EA"/>
    <w:rsid w:val="008D758F"/>
    <w:rsid w:val="008E4476"/>
    <w:rsid w:val="008F0256"/>
    <w:rsid w:val="009043B4"/>
    <w:rsid w:val="0092037D"/>
    <w:rsid w:val="00932CA5"/>
    <w:rsid w:val="00937F30"/>
    <w:rsid w:val="00946377"/>
    <w:rsid w:val="00961B5B"/>
    <w:rsid w:val="009702B0"/>
    <w:rsid w:val="00975A8C"/>
    <w:rsid w:val="009850F7"/>
    <w:rsid w:val="009A2E57"/>
    <w:rsid w:val="009B6DD7"/>
    <w:rsid w:val="009C0104"/>
    <w:rsid w:val="009C0C8D"/>
    <w:rsid w:val="00A00529"/>
    <w:rsid w:val="00A11503"/>
    <w:rsid w:val="00A173F7"/>
    <w:rsid w:val="00A24046"/>
    <w:rsid w:val="00A3026E"/>
    <w:rsid w:val="00A4719F"/>
    <w:rsid w:val="00A51763"/>
    <w:rsid w:val="00A750A7"/>
    <w:rsid w:val="00A85F81"/>
    <w:rsid w:val="00A958A2"/>
    <w:rsid w:val="00AA4B2F"/>
    <w:rsid w:val="00AA63EC"/>
    <w:rsid w:val="00B01D67"/>
    <w:rsid w:val="00B4138F"/>
    <w:rsid w:val="00B456B4"/>
    <w:rsid w:val="00B457BD"/>
    <w:rsid w:val="00B47C95"/>
    <w:rsid w:val="00B76B49"/>
    <w:rsid w:val="00B92E85"/>
    <w:rsid w:val="00BB19A9"/>
    <w:rsid w:val="00BE7EA8"/>
    <w:rsid w:val="00BF1D17"/>
    <w:rsid w:val="00C05C31"/>
    <w:rsid w:val="00C27148"/>
    <w:rsid w:val="00C27807"/>
    <w:rsid w:val="00C4036F"/>
    <w:rsid w:val="00C5610E"/>
    <w:rsid w:val="00C60EB2"/>
    <w:rsid w:val="00C82F91"/>
    <w:rsid w:val="00CB4C50"/>
    <w:rsid w:val="00CD23A0"/>
    <w:rsid w:val="00CE78D9"/>
    <w:rsid w:val="00CE79AF"/>
    <w:rsid w:val="00D0596D"/>
    <w:rsid w:val="00D42777"/>
    <w:rsid w:val="00D5609A"/>
    <w:rsid w:val="00D60CB2"/>
    <w:rsid w:val="00D64F83"/>
    <w:rsid w:val="00D72E1D"/>
    <w:rsid w:val="00D8449B"/>
    <w:rsid w:val="00DA4541"/>
    <w:rsid w:val="00DB7F82"/>
    <w:rsid w:val="00DC2E49"/>
    <w:rsid w:val="00E008DC"/>
    <w:rsid w:val="00E153A7"/>
    <w:rsid w:val="00E20A0F"/>
    <w:rsid w:val="00E33153"/>
    <w:rsid w:val="00E4101E"/>
    <w:rsid w:val="00E458C0"/>
    <w:rsid w:val="00E500EF"/>
    <w:rsid w:val="00E5285C"/>
    <w:rsid w:val="00E56AA7"/>
    <w:rsid w:val="00E84C47"/>
    <w:rsid w:val="00E9662F"/>
    <w:rsid w:val="00EC331C"/>
    <w:rsid w:val="00EE1265"/>
    <w:rsid w:val="00EE6FD3"/>
    <w:rsid w:val="00EF56F9"/>
    <w:rsid w:val="00EF67C5"/>
    <w:rsid w:val="00EF704A"/>
    <w:rsid w:val="00F022FD"/>
    <w:rsid w:val="00F034FE"/>
    <w:rsid w:val="00F23ED4"/>
    <w:rsid w:val="00F25466"/>
    <w:rsid w:val="00F271AE"/>
    <w:rsid w:val="00F45C16"/>
    <w:rsid w:val="00F638A6"/>
    <w:rsid w:val="00F6798B"/>
    <w:rsid w:val="00F770CF"/>
    <w:rsid w:val="00F779D1"/>
    <w:rsid w:val="00F77B93"/>
    <w:rsid w:val="00FB07ED"/>
    <w:rsid w:val="00FC6952"/>
    <w:rsid w:val="00FE0B84"/>
    <w:rsid w:val="00FE5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1A0A"/>
  </w:style>
  <w:style w:type="paragraph" w:styleId="Ttulo2">
    <w:name w:val="heading 2"/>
    <w:basedOn w:val="Normal"/>
    <w:link w:val="Ttulo2Char"/>
    <w:uiPriority w:val="9"/>
    <w:qFormat/>
    <w:rsid w:val="00201A0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01A0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022F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201A0A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201A0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201A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odap">
    <w:name w:val="footer"/>
    <w:basedOn w:val="Normal"/>
    <w:link w:val="RodapChar"/>
    <w:uiPriority w:val="99"/>
    <w:unhideWhenUsed/>
    <w:rsid w:val="00201A0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01A0A"/>
  </w:style>
  <w:style w:type="paragraph" w:styleId="Textodebalo">
    <w:name w:val="Balloon Text"/>
    <w:basedOn w:val="Normal"/>
    <w:link w:val="TextodebaloChar"/>
    <w:uiPriority w:val="99"/>
    <w:semiHidden/>
    <w:unhideWhenUsed/>
    <w:rsid w:val="008E44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E4476"/>
    <w:rPr>
      <w:rFonts w:ascii="Tahoma" w:hAnsi="Tahoma" w:cs="Tahoma"/>
      <w:sz w:val="16"/>
      <w:szCs w:val="1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022F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PargrafodaLista">
    <w:name w:val="List Paragraph"/>
    <w:basedOn w:val="Normal"/>
    <w:uiPriority w:val="34"/>
    <w:qFormat/>
    <w:rsid w:val="007C6C0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1A0A"/>
  </w:style>
  <w:style w:type="paragraph" w:styleId="Ttulo2">
    <w:name w:val="heading 2"/>
    <w:basedOn w:val="Normal"/>
    <w:link w:val="Ttulo2Char"/>
    <w:uiPriority w:val="9"/>
    <w:qFormat/>
    <w:rsid w:val="00201A0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01A0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022F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201A0A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201A0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201A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odap">
    <w:name w:val="footer"/>
    <w:basedOn w:val="Normal"/>
    <w:link w:val="RodapChar"/>
    <w:uiPriority w:val="99"/>
    <w:unhideWhenUsed/>
    <w:rsid w:val="00201A0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01A0A"/>
  </w:style>
  <w:style w:type="paragraph" w:styleId="Textodebalo">
    <w:name w:val="Balloon Text"/>
    <w:basedOn w:val="Normal"/>
    <w:link w:val="TextodebaloChar"/>
    <w:uiPriority w:val="99"/>
    <w:semiHidden/>
    <w:unhideWhenUsed/>
    <w:rsid w:val="008E44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E4476"/>
    <w:rPr>
      <w:rFonts w:ascii="Tahoma" w:hAnsi="Tahoma" w:cs="Tahoma"/>
      <w:sz w:val="16"/>
      <w:szCs w:val="1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022F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PargrafodaLista">
    <w:name w:val="List Paragraph"/>
    <w:basedOn w:val="Normal"/>
    <w:uiPriority w:val="34"/>
    <w:qFormat/>
    <w:rsid w:val="007C6C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267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3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07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25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17</Pages>
  <Words>4200</Words>
  <Characters>22686</Characters>
  <Application>Microsoft Office Word</Application>
  <DocSecurity>0</DocSecurity>
  <Lines>189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26833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Alexandre</dc:creator>
  <cp:lastModifiedBy>Alexandre</cp:lastModifiedBy>
  <cp:revision>107</cp:revision>
  <cp:lastPrinted>2025-10-21T23:59:00Z</cp:lastPrinted>
  <dcterms:created xsi:type="dcterms:W3CDTF">2025-10-17T02:00:00Z</dcterms:created>
  <dcterms:modified xsi:type="dcterms:W3CDTF">2025-10-24T01:52:00Z</dcterms:modified>
</cp:coreProperties>
</file>